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32"/>
        <w:tblpPr w:leftFromText="180" w:rightFromText="180" w:horzAnchor="margin" w:tblpXSpec="center" w:tblpY="485"/>
        <w:tblW w:w="11246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6521"/>
        <w:gridCol w:w="2892"/>
      </w:tblGrid>
      <w:tr w:rsidR="002A65B1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5B1" w:rsidRPr="00525616" w:rsidRDefault="00E40E58" w:rsidP="00D66F6C">
            <w:pPr>
              <w:pStyle w:val="a9"/>
              <w:jc w:val="center"/>
              <w:rPr>
                <w:b/>
                <w:caps/>
                <w:sz w:val="22"/>
                <w:szCs w:val="22"/>
              </w:rPr>
            </w:pPr>
            <w:bookmarkStart w:id="0" w:name="_GoBack"/>
            <w:bookmarkEnd w:id="0"/>
            <w:r w:rsidRPr="00525616">
              <w:rPr>
                <w:b/>
                <w:caps/>
                <w:sz w:val="22"/>
                <w:szCs w:val="22"/>
              </w:rPr>
              <w:t xml:space="preserve">программа </w:t>
            </w:r>
          </w:p>
          <w:p w:rsidR="002A65B1" w:rsidRPr="00525616" w:rsidRDefault="002A65B1" w:rsidP="00D66F6C">
            <w:pPr>
              <w:pStyle w:val="a9"/>
              <w:jc w:val="center"/>
              <w:rPr>
                <w:b/>
                <w:caps/>
                <w:sz w:val="22"/>
                <w:szCs w:val="22"/>
              </w:rPr>
            </w:pPr>
            <w:r w:rsidRPr="00525616">
              <w:rPr>
                <w:b/>
                <w:caps/>
                <w:sz w:val="22"/>
                <w:szCs w:val="22"/>
              </w:rPr>
              <w:t>Международной выставки передовых технологий обеспечения безопасности личности, общества и г</w:t>
            </w:r>
            <w:r w:rsidR="00293AAC">
              <w:rPr>
                <w:b/>
                <w:caps/>
                <w:sz w:val="22"/>
                <w:szCs w:val="22"/>
              </w:rPr>
              <w:t>осударства  ЭКСПОТЕХНОСТРАЖ</w:t>
            </w:r>
          </w:p>
        </w:tc>
      </w:tr>
      <w:tr w:rsidR="002A65B1" w:rsidRPr="00525616" w:rsidTr="00DF5030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A65B1" w:rsidRPr="00525616" w:rsidRDefault="004F33B6" w:rsidP="004F33B6">
            <w:pPr>
              <w:pStyle w:val="a9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16 марта 2022</w:t>
            </w:r>
            <w:r w:rsidR="002A65B1" w:rsidRPr="00525616">
              <w:rPr>
                <w:b/>
                <w:caps/>
                <w:sz w:val="22"/>
                <w:szCs w:val="22"/>
              </w:rPr>
              <w:t xml:space="preserve"> Г.</w:t>
            </w:r>
          </w:p>
        </w:tc>
      </w:tr>
      <w:tr w:rsidR="002A65B1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B1" w:rsidRPr="00525616" w:rsidRDefault="002A65B1" w:rsidP="00D66F6C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Павильон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F</w:t>
            </w:r>
          </w:p>
          <w:p w:rsidR="002A65B1" w:rsidRPr="00525616" w:rsidRDefault="002A65B1" w:rsidP="00D66F6C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</w:p>
          <w:p w:rsidR="002A65B1" w:rsidRPr="00525616" w:rsidRDefault="002A65B1" w:rsidP="00D66F6C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10.00 - 18.00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5B1" w:rsidRPr="00525616" w:rsidRDefault="002A65B1" w:rsidP="00D66F6C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 xml:space="preserve">Работа </w:t>
            </w:r>
            <w:r w:rsidRPr="00525616">
              <w:rPr>
                <w:caps/>
                <w:sz w:val="22"/>
                <w:szCs w:val="22"/>
              </w:rPr>
              <w:t>Международной выставки передовых технологий обеспечения безопасности ли</w:t>
            </w:r>
            <w:r w:rsidR="00771D76" w:rsidRPr="00525616">
              <w:rPr>
                <w:caps/>
                <w:sz w:val="22"/>
                <w:szCs w:val="22"/>
              </w:rPr>
              <w:t>чности, общества и государства </w:t>
            </w:r>
            <w:r w:rsidR="00185F14">
              <w:rPr>
                <w:caps/>
                <w:sz w:val="22"/>
                <w:szCs w:val="22"/>
              </w:rPr>
              <w:t>ЭКСПОТЕХНОСТРАЖ</w:t>
            </w:r>
          </w:p>
          <w:p w:rsidR="00771D76" w:rsidRPr="00525616" w:rsidRDefault="00771D76" w:rsidP="00D66F6C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</w:p>
          <w:p w:rsidR="00A94E63" w:rsidRPr="00525616" w:rsidRDefault="00A94E63" w:rsidP="002F2A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76" w:rsidRPr="00525616" w:rsidRDefault="00296C6C" w:rsidP="00771D76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Федеральная служба войск национальной гвардии</w:t>
            </w:r>
            <w:r w:rsidR="006435F3" w:rsidRPr="00525616">
              <w:rPr>
                <w:b/>
                <w:sz w:val="22"/>
                <w:szCs w:val="22"/>
              </w:rPr>
              <w:t xml:space="preserve"> Российской Федерации</w:t>
            </w:r>
          </w:p>
          <w:p w:rsidR="006435F3" w:rsidRPr="00525616" w:rsidRDefault="006435F3" w:rsidP="00771D76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771D76" w:rsidRPr="00525616" w:rsidRDefault="00771D76" w:rsidP="00771D76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Правительство </w:t>
            </w:r>
          </w:p>
          <w:p w:rsidR="00771D76" w:rsidRPr="00525616" w:rsidRDefault="00771D76" w:rsidP="00771D76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Санкт-Петербурга</w:t>
            </w:r>
          </w:p>
          <w:p w:rsidR="006435F3" w:rsidRPr="00525616" w:rsidRDefault="006435F3" w:rsidP="00771D76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2A65B1" w:rsidRPr="00525616" w:rsidRDefault="00771D76" w:rsidP="00771D76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ООО «ЭФ-Интернэшнл»</w:t>
            </w:r>
          </w:p>
        </w:tc>
      </w:tr>
      <w:tr w:rsidR="00825C84" w:rsidRPr="00525616" w:rsidTr="00DF5030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D76" w:rsidRPr="00525616" w:rsidRDefault="0040567D" w:rsidP="000E7F3A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0E7F3A" w:rsidRPr="00525616" w:rsidRDefault="00693B88" w:rsidP="000E7F3A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</w:t>
            </w:r>
            <w:r w:rsidR="000E7F3A" w:rsidRPr="00525616">
              <w:rPr>
                <w:b/>
                <w:bCs/>
                <w:kern w:val="24"/>
                <w:sz w:val="22"/>
                <w:szCs w:val="22"/>
              </w:rPr>
              <w:t>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382C26" w:rsidRPr="00525616">
              <w:rPr>
                <w:b/>
                <w:bCs/>
                <w:kern w:val="24"/>
                <w:sz w:val="22"/>
                <w:szCs w:val="22"/>
              </w:rPr>
              <w:t>27</w:t>
            </w:r>
          </w:p>
          <w:p w:rsidR="000E7F3A" w:rsidRPr="00525616" w:rsidRDefault="000E7F3A" w:rsidP="000E7F3A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825C84" w:rsidRPr="00525616" w:rsidRDefault="00693B88" w:rsidP="000E7F3A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10</w:t>
            </w:r>
            <w:r w:rsidR="000E7F3A" w:rsidRPr="00525616">
              <w:rPr>
                <w:b/>
                <w:bCs/>
                <w:kern w:val="24"/>
                <w:sz w:val="22"/>
                <w:szCs w:val="22"/>
              </w:rPr>
              <w:t>.00 – 13.30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FFD" w:rsidRPr="00525616" w:rsidRDefault="00621FFD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621FFD" w:rsidRPr="00525616" w:rsidRDefault="00621FFD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25C84" w:rsidRPr="00525616" w:rsidRDefault="00825C84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Обеспечение безопасности личности, общества и государства в условиях ведения современной информационной войны</w:t>
            </w:r>
            <w:r w:rsidR="00D14E22">
              <w:rPr>
                <w:b/>
                <w:sz w:val="22"/>
                <w:szCs w:val="22"/>
              </w:rPr>
              <w:t xml:space="preserve"> (ЗАКРЫТОЕ МЕРОПРИЯТИЕ)</w:t>
            </w:r>
          </w:p>
          <w:p w:rsidR="000E7F3A" w:rsidRPr="00525616" w:rsidRDefault="000E7F3A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E7F3A" w:rsidRPr="00525616" w:rsidRDefault="0040567D" w:rsidP="000E7F3A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</w:t>
            </w:r>
            <w:r w:rsidR="000E7F3A" w:rsidRPr="00525616">
              <w:rPr>
                <w:b/>
                <w:bCs/>
                <w:iCs/>
                <w:sz w:val="22"/>
                <w:szCs w:val="22"/>
                <w:u w:val="single"/>
              </w:rPr>
              <w:t xml:space="preserve"> для обсуждения:</w:t>
            </w:r>
          </w:p>
          <w:p w:rsidR="000E7F3A" w:rsidRPr="00525616" w:rsidRDefault="000E7F3A" w:rsidP="000E7F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0E7F3A" w:rsidRPr="00525616" w:rsidRDefault="0098260E" w:rsidP="009B75C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всесторонний анализ угроз</w:t>
            </w:r>
            <w:r w:rsidR="000E7F3A" w:rsidRPr="00525616">
              <w:rPr>
                <w:rFonts w:ascii="Times New Roman" w:hAnsi="Times New Roman" w:cs="Times New Roman"/>
              </w:rPr>
              <w:t xml:space="preserve"> личности, обществу и государству в условиях ведения современной информационной войны</w:t>
            </w:r>
            <w:r w:rsidR="00917AF8">
              <w:rPr>
                <w:rFonts w:ascii="Times New Roman" w:hAnsi="Times New Roman" w:cs="Times New Roman"/>
              </w:rPr>
              <w:t>;</w:t>
            </w:r>
          </w:p>
          <w:p w:rsidR="000E7F3A" w:rsidRPr="00525616" w:rsidRDefault="000E7F3A" w:rsidP="009B75C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определение эффективных путей нейтрализации угроз личности, обществу и государству в условиях ведения современной информационной войны</w:t>
            </w:r>
            <w:r w:rsidR="00917AF8">
              <w:rPr>
                <w:rFonts w:ascii="Times New Roman" w:hAnsi="Times New Roman" w:cs="Times New Roman"/>
              </w:rPr>
              <w:t>;</w:t>
            </w:r>
          </w:p>
          <w:p w:rsidR="000E7F3A" w:rsidRPr="00525616" w:rsidRDefault="000E7F3A" w:rsidP="009B75C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выработка предложений руководству страны по нейтрализации угроз личности, обществу и государству в условиях ведения современной информационной войны</w:t>
            </w:r>
            <w:r w:rsidR="00917AF8">
              <w:rPr>
                <w:rFonts w:ascii="Times New Roman" w:hAnsi="Times New Roman" w:cs="Times New Roman"/>
              </w:rPr>
              <w:t>;</w:t>
            </w:r>
          </w:p>
          <w:p w:rsidR="000E7F3A" w:rsidRDefault="000E7F3A" w:rsidP="009B75C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укрепление научных связей экспертного сообщества по актуальным вопросам обеспечения государственной и общественной безопасности РФ</w:t>
            </w:r>
            <w:r w:rsidR="00917AF8">
              <w:rPr>
                <w:rFonts w:ascii="Times New Roman" w:hAnsi="Times New Roman" w:cs="Times New Roman"/>
              </w:rPr>
              <w:t>;</w:t>
            </w:r>
          </w:p>
          <w:p w:rsidR="00917AF8" w:rsidRPr="00917AF8" w:rsidRDefault="00917AF8" w:rsidP="00917AF8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генерирование угроз личности, обществу и государству в условиях ведения информационной войны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7AF8" w:rsidRPr="00917AF8" w:rsidRDefault="00917AF8" w:rsidP="00917AF8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деструктивными силами современных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эверсионных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политтехнологий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ведения информационной войны в целях: насильственного изменения конституционного строя РФ; </w:t>
            </w:r>
            <w:r w:rsidRPr="00917AF8">
              <w:rPr>
                <w:rFonts w:ascii="Times New Roman" w:hAnsi="Times New Roman"/>
                <w:sz w:val="24"/>
                <w:szCs w:val="24"/>
              </w:rPr>
              <w:t>подрыва политической и социальной стабильности в обществе;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радикализации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населения; инспирирования протестного движения; вовлечения в экстремистскую и террористическую деятельность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7AF8" w:rsidRPr="00917AF8" w:rsidRDefault="00917AF8" w:rsidP="00917AF8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информационные операции, информационно-психологические диверсии -  как источники угрозы государственной и общественной безопасности страны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17AF8" w:rsidRPr="00917AF8" w:rsidRDefault="00917AF8" w:rsidP="00917AF8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17AF8">
              <w:rPr>
                <w:rFonts w:ascii="Times New Roman" w:hAnsi="Times New Roman"/>
                <w:sz w:val="24"/>
                <w:szCs w:val="24"/>
              </w:rPr>
              <w:t>аправления нейтрализации угроз личности, обществу и государству в условиях ведения с</w:t>
            </w:r>
            <w:r>
              <w:rPr>
                <w:rFonts w:ascii="Times New Roman" w:hAnsi="Times New Roman"/>
                <w:sz w:val="24"/>
                <w:szCs w:val="24"/>
              </w:rPr>
              <w:t>овременной информационной войны</w:t>
            </w:r>
          </w:p>
          <w:p w:rsidR="000E7F3A" w:rsidRPr="00525616" w:rsidRDefault="000E7F3A" w:rsidP="000E7F3A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93B88" w:rsidRPr="00525616" w:rsidRDefault="00693B88" w:rsidP="00693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93B88" w:rsidRPr="00525616" w:rsidRDefault="00621FFD" w:rsidP="00693B8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r w:rsidRPr="00525616">
              <w:rPr>
                <w:b/>
                <w:sz w:val="22"/>
                <w:szCs w:val="22"/>
              </w:rPr>
              <w:lastRenderedPageBreak/>
              <w:t xml:space="preserve">Максим Юрьевич </w:t>
            </w:r>
            <w:r w:rsidR="00693B88" w:rsidRPr="00525616">
              <w:rPr>
                <w:b/>
                <w:sz w:val="22"/>
                <w:szCs w:val="22"/>
              </w:rPr>
              <w:t>Ювачёв</w:t>
            </w:r>
            <w:r w:rsidR="00693B88" w:rsidRPr="00525616">
              <w:rPr>
                <w:sz w:val="22"/>
                <w:szCs w:val="22"/>
              </w:rPr>
              <w:t xml:space="preserve">, </w:t>
            </w:r>
            <w:r w:rsidR="00693B88" w:rsidRPr="00525616">
              <w:rPr>
                <w:rFonts w:eastAsiaTheme="minorHAnsi"/>
                <w:sz w:val="22"/>
                <w:szCs w:val="22"/>
                <w:lang w:eastAsia="en-US"/>
              </w:rPr>
              <w:t>полковник, начальник научного отдела НЦСИ Росгвардии</w:t>
            </w:r>
          </w:p>
          <w:p w:rsidR="00693B88" w:rsidRPr="00525616" w:rsidRDefault="00693B88" w:rsidP="000E7F3A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93B88" w:rsidRPr="00917AF8" w:rsidRDefault="00693B88" w:rsidP="00982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917AF8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E81076" w:rsidRPr="00917AF8" w:rsidRDefault="00E81076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17AF8">
              <w:rPr>
                <w:rFonts w:ascii="Times New Roman" w:hAnsi="Times New Roman"/>
                <w:b/>
              </w:rPr>
              <w:t>Алексей Алексеевич Мухин</w:t>
            </w:r>
            <w:r w:rsidRPr="00917AF8">
              <w:rPr>
                <w:rFonts w:ascii="Times New Roman" w:hAnsi="Times New Roman"/>
              </w:rPr>
              <w:t>, генеральный директор РОО «Центра политической информации», эксперт «Валдайского клуба»</w:t>
            </w:r>
          </w:p>
          <w:p w:rsidR="0098260E" w:rsidRPr="00917AF8" w:rsidRDefault="0098260E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17AF8">
              <w:rPr>
                <w:rFonts w:ascii="Times New Roman" w:hAnsi="Times New Roman" w:cs="Times New Roman"/>
                <w:b/>
                <w:bCs/>
                <w:iCs/>
              </w:rPr>
              <w:t xml:space="preserve">Андрей Викторович </w:t>
            </w:r>
            <w:proofErr w:type="spellStart"/>
            <w:r w:rsidRPr="00917AF8">
              <w:rPr>
                <w:rFonts w:ascii="Times New Roman" w:hAnsi="Times New Roman" w:cs="Times New Roman"/>
                <w:b/>
                <w:bCs/>
                <w:iCs/>
              </w:rPr>
              <w:t>Манойло</w:t>
            </w:r>
            <w:proofErr w:type="spellEnd"/>
            <w:r w:rsidRPr="00917AF8">
              <w:rPr>
                <w:rFonts w:ascii="Times New Roman" w:hAnsi="Times New Roman" w:cs="Times New Roman"/>
                <w:bCs/>
                <w:iCs/>
              </w:rPr>
              <w:t xml:space="preserve">, профессор </w:t>
            </w:r>
            <w:r w:rsidR="00E81076" w:rsidRPr="00917AF8">
              <w:rPr>
                <w:rFonts w:ascii="Times New Roman" w:hAnsi="Times New Roman" w:cs="Times New Roman"/>
                <w:bCs/>
                <w:iCs/>
              </w:rPr>
              <w:t>МГУ им. Ломоносова, д-р полит. Н</w:t>
            </w:r>
            <w:r w:rsidRPr="00917AF8">
              <w:rPr>
                <w:rFonts w:ascii="Times New Roman" w:hAnsi="Times New Roman" w:cs="Times New Roman"/>
                <w:bCs/>
                <w:iCs/>
              </w:rPr>
              <w:t>аук</w:t>
            </w:r>
          </w:p>
          <w:p w:rsidR="00E81076" w:rsidRPr="00917AF8" w:rsidRDefault="00E81076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17AF8">
              <w:rPr>
                <w:rFonts w:ascii="Times New Roman" w:hAnsi="Times New Roman"/>
                <w:b/>
              </w:rPr>
              <w:t>Дмитрий Александрович Лушников</w:t>
            </w:r>
            <w:r w:rsidRPr="00917AF8">
              <w:rPr>
                <w:rFonts w:ascii="Times New Roman" w:hAnsi="Times New Roman"/>
              </w:rPr>
              <w:t xml:space="preserve">, д-р </w:t>
            </w:r>
            <w:proofErr w:type="spellStart"/>
            <w:r w:rsidRPr="00917AF8">
              <w:rPr>
                <w:rFonts w:ascii="Times New Roman" w:hAnsi="Times New Roman"/>
              </w:rPr>
              <w:t>социол</w:t>
            </w:r>
            <w:proofErr w:type="spellEnd"/>
            <w:r w:rsidRPr="00917AF8">
              <w:rPr>
                <w:rFonts w:ascii="Times New Roman" w:hAnsi="Times New Roman"/>
              </w:rPr>
              <w:t>. наук, профессор, заведующий кафедрой социологии ФГАОУ ВО «</w:t>
            </w:r>
            <w:proofErr w:type="gramStart"/>
            <w:r w:rsidRPr="00917AF8">
              <w:rPr>
                <w:rFonts w:ascii="Times New Roman" w:hAnsi="Times New Roman"/>
              </w:rPr>
              <w:t>Северо-Кавказский</w:t>
            </w:r>
            <w:proofErr w:type="gramEnd"/>
            <w:r w:rsidRPr="00917AF8">
              <w:rPr>
                <w:rFonts w:ascii="Times New Roman" w:hAnsi="Times New Roman"/>
              </w:rPr>
              <w:t xml:space="preserve"> федеральный университет»</w:t>
            </w:r>
          </w:p>
          <w:p w:rsidR="0098260E" w:rsidRPr="00917AF8" w:rsidRDefault="0098260E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17AF8">
              <w:rPr>
                <w:rFonts w:ascii="Times New Roman" w:hAnsi="Times New Roman" w:cs="Times New Roman"/>
                <w:b/>
                <w:bCs/>
                <w:iCs/>
              </w:rPr>
              <w:t xml:space="preserve">Александр </w:t>
            </w:r>
            <w:proofErr w:type="spellStart"/>
            <w:r w:rsidRPr="00917AF8">
              <w:rPr>
                <w:rFonts w:ascii="Times New Roman" w:hAnsi="Times New Roman" w:cs="Times New Roman"/>
                <w:b/>
                <w:bCs/>
                <w:iCs/>
              </w:rPr>
              <w:t>Эрикович</w:t>
            </w:r>
            <w:proofErr w:type="spellEnd"/>
            <w:r w:rsidRPr="00917AF8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917AF8">
              <w:rPr>
                <w:rFonts w:ascii="Times New Roman" w:hAnsi="Times New Roman" w:cs="Times New Roman"/>
                <w:b/>
                <w:bCs/>
                <w:iCs/>
              </w:rPr>
              <w:t>Гапич</w:t>
            </w:r>
            <w:proofErr w:type="spellEnd"/>
            <w:r w:rsidRPr="00917AF8">
              <w:rPr>
                <w:rFonts w:ascii="Times New Roman" w:hAnsi="Times New Roman" w:cs="Times New Roman"/>
                <w:bCs/>
                <w:iCs/>
              </w:rPr>
              <w:t xml:space="preserve">, доцент </w:t>
            </w:r>
            <w:proofErr w:type="gramStart"/>
            <w:r w:rsidRPr="00917AF8">
              <w:rPr>
                <w:rFonts w:ascii="Times New Roman" w:hAnsi="Times New Roman" w:cs="Times New Roman"/>
                <w:bCs/>
                <w:iCs/>
              </w:rPr>
              <w:t>Северо-Кавказского</w:t>
            </w:r>
            <w:proofErr w:type="gramEnd"/>
            <w:r w:rsidRPr="00917AF8">
              <w:rPr>
                <w:rFonts w:ascii="Times New Roman" w:hAnsi="Times New Roman" w:cs="Times New Roman"/>
                <w:bCs/>
                <w:iCs/>
              </w:rPr>
              <w:t xml:space="preserve"> федерального университета, канд. социол. наук</w:t>
            </w:r>
          </w:p>
          <w:p w:rsidR="00E81076" w:rsidRPr="00917AF8" w:rsidRDefault="00E81076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17AF8">
              <w:rPr>
                <w:rFonts w:ascii="Times New Roman" w:hAnsi="Times New Roman"/>
                <w:b/>
              </w:rPr>
              <w:t>Станислав Александрович Горелов</w:t>
            </w:r>
            <w:r w:rsidRPr="00917AF8">
              <w:rPr>
                <w:rFonts w:ascii="Times New Roman" w:hAnsi="Times New Roman"/>
              </w:rPr>
              <w:t>, подполковник полиции, начальник кафедры деятельности органов внутренних дел в особых условиях Санкт-Петербургского университета МВД России, канд. психол. наук</w:t>
            </w:r>
          </w:p>
          <w:p w:rsidR="00E81076" w:rsidRPr="00917AF8" w:rsidRDefault="00E81076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17AF8">
              <w:rPr>
                <w:rFonts w:ascii="Times New Roman" w:hAnsi="Times New Roman"/>
                <w:b/>
              </w:rPr>
              <w:t>Осипенко Андрей Анатольевич</w:t>
            </w:r>
            <w:r w:rsidRPr="00917AF8">
              <w:rPr>
                <w:rFonts w:ascii="Times New Roman" w:hAnsi="Times New Roman"/>
              </w:rPr>
              <w:t xml:space="preserve"> – начальник кафедры связи факультета связи Пермского военного института войск национальной гвардии Российской Федерации, подполковник</w:t>
            </w:r>
          </w:p>
          <w:p w:rsidR="00E81076" w:rsidRPr="00E81076" w:rsidRDefault="00E81076" w:rsidP="00E81076">
            <w:pPr>
              <w:pStyle w:val="af"/>
              <w:numPr>
                <w:ilvl w:val="0"/>
                <w:numId w:val="3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proofErr w:type="spellStart"/>
            <w:r w:rsidRPr="00917AF8">
              <w:rPr>
                <w:rFonts w:ascii="Times New Roman" w:hAnsi="Times New Roman"/>
                <w:b/>
              </w:rPr>
              <w:t>Рабчевский</w:t>
            </w:r>
            <w:proofErr w:type="spellEnd"/>
            <w:r w:rsidRPr="00917AF8">
              <w:rPr>
                <w:rFonts w:ascii="Times New Roman" w:hAnsi="Times New Roman"/>
                <w:b/>
              </w:rPr>
              <w:t xml:space="preserve"> Евгений Андреевич</w:t>
            </w:r>
            <w:r w:rsidRPr="00917AF8">
              <w:rPr>
                <w:rFonts w:ascii="Times New Roman" w:hAnsi="Times New Roman"/>
              </w:rPr>
              <w:t>, генеральный директор кампании «СЕУСЛАБ»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C84" w:rsidRPr="0086313D" w:rsidRDefault="0086313D" w:rsidP="00D66F6C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313D">
              <w:rPr>
                <w:b/>
                <w:sz w:val="22"/>
                <w:szCs w:val="22"/>
              </w:rPr>
              <w:lastRenderedPageBreak/>
              <w:t>Главный центр научных исследований Федеральной службы войск национальной гвардии Российской Федерации</w:t>
            </w:r>
          </w:p>
        </w:tc>
      </w:tr>
      <w:tr w:rsidR="00CC492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lastRenderedPageBreak/>
              <w:t>Конгресс-центр</w:t>
            </w: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10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.00 – </w:t>
            </w:r>
            <w:r>
              <w:rPr>
                <w:b/>
                <w:bCs/>
                <w:kern w:val="24"/>
                <w:sz w:val="22"/>
                <w:szCs w:val="22"/>
              </w:rPr>
              <w:t>12.30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Актуальные проблемы нормативно-правового регулирования оборота оружия в РФ </w:t>
            </w:r>
            <w:r w:rsidRPr="00F2579A">
              <w:rPr>
                <w:b/>
                <w:sz w:val="22"/>
                <w:szCs w:val="22"/>
              </w:rPr>
              <w:t>(ЗАКРЫТОЕ МЕРОПРИЯТИЕ)</w:t>
            </w: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CC492D" w:rsidRPr="00525616" w:rsidRDefault="00CC492D" w:rsidP="00917AF8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rFonts w:eastAsia="Arial Unicode MS"/>
                <w:sz w:val="22"/>
                <w:szCs w:val="22"/>
                <w:u w:color="000000"/>
                <w:bdr w:val="nil"/>
              </w:rPr>
              <w:t>актуальные вопросы правового регулирования и новелл законодательства РФ об оружии</w:t>
            </w:r>
            <w:r w:rsidR="00917AF8">
              <w:rPr>
                <w:rFonts w:eastAsia="Arial Unicode MS"/>
                <w:sz w:val="22"/>
                <w:szCs w:val="22"/>
                <w:u w:color="000000"/>
                <w:bdr w:val="nil"/>
              </w:rPr>
              <w:t>;</w:t>
            </w:r>
          </w:p>
          <w:p w:rsidR="00CC492D" w:rsidRPr="00917AF8" w:rsidRDefault="00CC492D" w:rsidP="00917AF8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Cs/>
                <w:iCs/>
                <w:sz w:val="22"/>
                <w:szCs w:val="22"/>
              </w:rPr>
              <w:t>п</w:t>
            </w:r>
            <w:r w:rsidRPr="00525616">
              <w:rPr>
                <w:rFonts w:eastAsia="Arial Unicode MS"/>
                <w:sz w:val="22"/>
                <w:szCs w:val="22"/>
                <w:u w:color="000000"/>
                <w:bdr w:val="nil"/>
              </w:rPr>
              <w:t>ерспективные направления использования инструментария единого электронного взаимодействия участников оборота оружия, реализуемого в рамках создания государственной информационной системы контроля за оборотом оружия и управления охранными услугами</w:t>
            </w:r>
            <w:r w:rsidR="00917AF8">
              <w:rPr>
                <w:rFonts w:eastAsia="Arial Unicode MS"/>
                <w:sz w:val="22"/>
                <w:szCs w:val="22"/>
                <w:u w:color="000000"/>
                <w:bdr w:val="nil"/>
              </w:rPr>
              <w:t>;</w:t>
            </w:r>
          </w:p>
          <w:p w:rsidR="00917AF8" w:rsidRPr="00917AF8" w:rsidRDefault="00917AF8" w:rsidP="00917AF8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t>о</w:t>
            </w:r>
            <w:r w:rsidRPr="00917AF8">
              <w:t>тдельные проблемы оборота оружия на предприятиях российского оборонно-промышленного комплекса. Предложения по оптимизации</w:t>
            </w:r>
            <w:r>
              <w:t>;</w:t>
            </w:r>
          </w:p>
          <w:p w:rsidR="00917AF8" w:rsidRPr="00917AF8" w:rsidRDefault="00917AF8" w:rsidP="00917AF8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t>п</w:t>
            </w:r>
            <w:r w:rsidRPr="00917AF8">
              <w:t>роблемы реализации вновь введенного в Федеральный закон «Об оружии» понятийного аппарата</w:t>
            </w:r>
            <w:r>
              <w:t>;</w:t>
            </w:r>
          </w:p>
          <w:p w:rsidR="00917AF8" w:rsidRDefault="00917AF8" w:rsidP="00917AF8">
            <w:pPr>
              <w:pStyle w:val="af"/>
              <w:numPr>
                <w:ilvl w:val="0"/>
                <w:numId w:val="19"/>
              </w:numPr>
              <w:tabs>
                <w:tab w:val="left" w:pos="195"/>
              </w:tabs>
              <w:suppressAutoHyphens/>
              <w:spacing w:after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664B">
              <w:rPr>
                <w:rFonts w:ascii="Times New Roman" w:hAnsi="Times New Roman"/>
                <w:sz w:val="24"/>
                <w:szCs w:val="24"/>
              </w:rPr>
              <w:t>тдельны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5664B">
              <w:rPr>
                <w:rFonts w:ascii="Times New Roman" w:hAnsi="Times New Roman"/>
                <w:sz w:val="24"/>
                <w:szCs w:val="24"/>
              </w:rPr>
              <w:t xml:space="preserve"> аспект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5664B">
              <w:rPr>
                <w:rFonts w:ascii="Times New Roman" w:hAnsi="Times New Roman"/>
                <w:sz w:val="24"/>
                <w:szCs w:val="24"/>
              </w:rPr>
              <w:t xml:space="preserve"> регулирования оружейного рынка России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AF8" w:rsidRDefault="00917AF8" w:rsidP="00917AF8">
            <w:pPr>
              <w:pStyle w:val="af"/>
              <w:numPr>
                <w:ilvl w:val="0"/>
                <w:numId w:val="19"/>
              </w:numPr>
              <w:tabs>
                <w:tab w:val="left" w:pos="195"/>
              </w:tabs>
              <w:suppressAutoHyphens/>
              <w:spacing w:after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664B">
              <w:rPr>
                <w:rFonts w:ascii="Times New Roman" w:hAnsi="Times New Roman"/>
                <w:sz w:val="24"/>
                <w:szCs w:val="24"/>
              </w:rPr>
              <w:t>роблем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5664B">
              <w:rPr>
                <w:rFonts w:ascii="Times New Roman" w:hAnsi="Times New Roman"/>
                <w:sz w:val="24"/>
                <w:szCs w:val="24"/>
              </w:rPr>
              <w:t xml:space="preserve"> обращения маломощного оружия в розничной сети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AF8" w:rsidRDefault="00917AF8" w:rsidP="00917AF8">
            <w:pPr>
              <w:pStyle w:val="af"/>
              <w:numPr>
                <w:ilvl w:val="0"/>
                <w:numId w:val="19"/>
              </w:numPr>
              <w:tabs>
                <w:tab w:val="left" w:pos="195"/>
              </w:tabs>
              <w:suppressAutoHyphens/>
              <w:spacing w:after="0"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664B">
              <w:rPr>
                <w:rFonts w:ascii="Times New Roman" w:hAnsi="Times New Roman"/>
                <w:sz w:val="24"/>
                <w:szCs w:val="24"/>
              </w:rPr>
              <w:t>роблемы обращения охолощенного оружия при реконструкциях исторических сражений. Предложения по их решению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17AF8" w:rsidRPr="00525616" w:rsidRDefault="00917AF8" w:rsidP="00917AF8">
            <w:pPr>
              <w:pStyle w:val="ab"/>
              <w:numPr>
                <w:ilvl w:val="0"/>
                <w:numId w:val="19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>
              <w:lastRenderedPageBreak/>
              <w:t>н</w:t>
            </w:r>
            <w:r w:rsidRPr="00F60F72">
              <w:t>егативные факторы в оружейном ритейле России. Предложения по их преодолению.</w:t>
            </w: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C492D" w:rsidRPr="00525616" w:rsidRDefault="00CC492D" w:rsidP="00CC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CC492D" w:rsidRPr="00525616" w:rsidRDefault="00CC492D" w:rsidP="00CC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rFonts w:eastAsia="Calibri"/>
                <w:b/>
                <w:sz w:val="22"/>
                <w:szCs w:val="22"/>
              </w:rPr>
              <w:t>Константин Геннадьевич Пучков</w:t>
            </w:r>
            <w:r w:rsidRPr="00525616">
              <w:rPr>
                <w:rFonts w:eastAsia="Calibri"/>
                <w:sz w:val="22"/>
                <w:szCs w:val="22"/>
              </w:rPr>
              <w:t>, полковник полиции</w:t>
            </w:r>
          </w:p>
          <w:p w:rsidR="00CC492D" w:rsidRPr="00525616" w:rsidRDefault="00CC492D" w:rsidP="00CC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CC492D" w:rsidRPr="00525616" w:rsidRDefault="00CC492D" w:rsidP="00CC492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Азамат</w:t>
            </w:r>
            <w:proofErr w:type="spellEnd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Заудинович</w:t>
            </w:r>
            <w:proofErr w:type="spellEnd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Дышеков</w:t>
            </w:r>
            <w:proofErr w:type="spellEnd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полковник полиции, начальник управления лицензионно-разрешительной работы </w:t>
            </w:r>
            <w:proofErr w:type="spellStart"/>
            <w:r w:rsidRPr="00525616">
              <w:rPr>
                <w:rFonts w:ascii="Times New Roman" w:hAnsi="Times New Roman" w:cs="Times New Roman"/>
                <w:bCs/>
                <w:iCs/>
              </w:rPr>
              <w:t>ГУЛРРиГК</w:t>
            </w:r>
            <w:proofErr w:type="spellEnd"/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25616">
              <w:rPr>
                <w:rFonts w:ascii="Times New Roman" w:hAnsi="Times New Roman" w:cs="Times New Roman"/>
                <w:bCs/>
                <w:iCs/>
              </w:rPr>
              <w:t>Росгвардии</w:t>
            </w:r>
            <w:proofErr w:type="spellEnd"/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 xml:space="preserve">Владимир Викторович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Шафранский</w:t>
            </w:r>
            <w:proofErr w:type="spellEnd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подполковник полиции, начальник отдела организационно-методического обеспечения государственных услуг – заместитель начальника управления лицензионно-разрешительной работы </w:t>
            </w:r>
            <w:proofErr w:type="spellStart"/>
            <w:r w:rsidRPr="00525616">
              <w:rPr>
                <w:rFonts w:ascii="Times New Roman" w:hAnsi="Times New Roman" w:cs="Times New Roman"/>
                <w:bCs/>
                <w:iCs/>
              </w:rPr>
              <w:t>ГУЛРРиГК</w:t>
            </w:r>
            <w:proofErr w:type="spellEnd"/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proofErr w:type="spellStart"/>
            <w:r w:rsidRPr="00525616">
              <w:rPr>
                <w:rFonts w:ascii="Times New Roman" w:hAnsi="Times New Roman" w:cs="Times New Roman"/>
                <w:bCs/>
                <w:iCs/>
              </w:rPr>
              <w:t>Росгвардии</w:t>
            </w:r>
            <w:proofErr w:type="spellEnd"/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 xml:space="preserve">Андрей Анатольевич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Никулишин</w:t>
            </w:r>
            <w:proofErr w:type="spellEnd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заместитель генерального директора АО «Концерн Калашников»</w:t>
            </w:r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Олег Леонидович Кузьменко,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директор АО «</w:t>
            </w:r>
            <w:proofErr w:type="spellStart"/>
            <w:r w:rsidRPr="00525616">
              <w:rPr>
                <w:rFonts w:ascii="Times New Roman" w:hAnsi="Times New Roman" w:cs="Times New Roman"/>
                <w:bCs/>
                <w:iCs/>
              </w:rPr>
              <w:t>Техкрим</w:t>
            </w:r>
            <w:proofErr w:type="spellEnd"/>
            <w:r w:rsidRPr="00525616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Владимир Анатольевич Жихарев,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исполнительный директор, НО «Союз Российских оружейников им. М.Т. Калашникова»</w:t>
            </w:r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 xml:space="preserve">Екатерина Анатольевна </w:t>
            </w: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Столяревская</w:t>
            </w:r>
            <w:proofErr w:type="spellEnd"/>
            <w:r w:rsidRPr="00525616">
              <w:rPr>
                <w:rFonts w:ascii="Times New Roman" w:hAnsi="Times New Roman" w:cs="Times New Roman"/>
                <w:bCs/>
                <w:iCs/>
              </w:rPr>
              <w:t>, генеральный директор ООО «МАРТ-групп»</w:t>
            </w:r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 xml:space="preserve">Михаил Яковлевич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Шмаевич</w:t>
            </w:r>
            <w:proofErr w:type="spellEnd"/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исполнительный директор ООО «</w:t>
            </w:r>
            <w:proofErr w:type="spellStart"/>
            <w:r w:rsidRPr="00525616">
              <w:rPr>
                <w:rFonts w:ascii="Times New Roman" w:hAnsi="Times New Roman" w:cs="Times New Roman"/>
                <w:bCs/>
                <w:iCs/>
              </w:rPr>
              <w:t>Росрекон</w:t>
            </w:r>
            <w:proofErr w:type="spellEnd"/>
            <w:r w:rsidRPr="00525616">
              <w:rPr>
                <w:rFonts w:ascii="Times New Roman" w:hAnsi="Times New Roman" w:cs="Times New Roman"/>
                <w:bCs/>
                <w:iCs/>
              </w:rPr>
              <w:t>»</w:t>
            </w:r>
          </w:p>
          <w:p w:rsidR="00CC492D" w:rsidRPr="00525616" w:rsidRDefault="00CC492D" w:rsidP="00917AF8">
            <w:pPr>
              <w:pStyle w:val="af"/>
              <w:numPr>
                <w:ilvl w:val="0"/>
                <w:numId w:val="1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Андрей Сергеевич Шелестов,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руководитель Национальной оружейной ассоциации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D" w:rsidRPr="00525616" w:rsidRDefault="00CC492D" w:rsidP="00CC492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lastRenderedPageBreak/>
              <w:t xml:space="preserve">Главное управление лицензионно-разрешительной работы и государственного контроля </w:t>
            </w:r>
            <w:r w:rsidRPr="00525616">
              <w:rPr>
                <w:sz w:val="22"/>
                <w:szCs w:val="22"/>
              </w:rPr>
              <w:t xml:space="preserve"> </w:t>
            </w:r>
            <w:r w:rsidRPr="00525616">
              <w:rPr>
                <w:b/>
                <w:sz w:val="22"/>
                <w:szCs w:val="22"/>
              </w:rPr>
              <w:t>Федеральной службы войск национальной гвардии Российской Федерации</w:t>
            </w:r>
          </w:p>
        </w:tc>
      </w:tr>
      <w:tr w:rsidR="00F95E72" w:rsidRPr="00525616" w:rsidTr="00DF5030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67D" w:rsidRPr="00525616" w:rsidRDefault="00F95E72" w:rsidP="00F95E72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lastRenderedPageBreak/>
              <w:t>Конгресс-</w:t>
            </w:r>
            <w:r w:rsidR="0040567D" w:rsidRPr="00525616">
              <w:rPr>
                <w:b/>
                <w:bCs/>
                <w:kern w:val="24"/>
                <w:sz w:val="22"/>
                <w:szCs w:val="22"/>
              </w:rPr>
              <w:t>центр</w:t>
            </w:r>
          </w:p>
          <w:p w:rsidR="00F95E72" w:rsidRPr="00525616" w:rsidRDefault="00F95E72" w:rsidP="00F95E72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CC492D">
              <w:rPr>
                <w:b/>
                <w:bCs/>
                <w:kern w:val="24"/>
                <w:sz w:val="22"/>
                <w:szCs w:val="22"/>
              </w:rPr>
              <w:t>22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CC492D">
              <w:rPr>
                <w:b/>
                <w:bCs/>
                <w:kern w:val="24"/>
                <w:sz w:val="22"/>
                <w:szCs w:val="22"/>
              </w:rPr>
              <w:t>24</w:t>
            </w:r>
          </w:p>
          <w:p w:rsidR="00F95E72" w:rsidRPr="00525616" w:rsidRDefault="00F95E72" w:rsidP="00F95E72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F95E72" w:rsidRPr="00525616" w:rsidRDefault="00D72FC8" w:rsidP="00F95E72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10.00 – 11.45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C8" w:rsidRPr="00525616" w:rsidRDefault="00D72FC8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D72FC8" w:rsidRPr="00525616" w:rsidRDefault="00D72FC8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95E72" w:rsidRPr="00525616" w:rsidRDefault="00F95E72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Технические средства противодействия робототехническим комплексам</w:t>
            </w:r>
          </w:p>
          <w:p w:rsidR="00F95E72" w:rsidRPr="00525616" w:rsidRDefault="00F95E72" w:rsidP="00D66F6C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95E72" w:rsidRPr="00525616" w:rsidRDefault="0040567D" w:rsidP="00F95E72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</w:t>
            </w:r>
            <w:r w:rsidR="00F95E72" w:rsidRPr="00525616">
              <w:rPr>
                <w:b/>
                <w:bCs/>
                <w:iCs/>
                <w:sz w:val="22"/>
                <w:szCs w:val="22"/>
                <w:u w:val="single"/>
              </w:rPr>
              <w:t xml:space="preserve"> для обсуждения:</w:t>
            </w:r>
          </w:p>
          <w:p w:rsidR="00F95E72" w:rsidRPr="00525616" w:rsidRDefault="00F95E72" w:rsidP="00F95E72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F95E72" w:rsidRPr="00525616" w:rsidRDefault="00F95E72" w:rsidP="009B75C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технические и организационные аспекты противодействия беспилотным воздушным судам</w:t>
            </w:r>
            <w:r w:rsidR="00D26DB4">
              <w:rPr>
                <w:rFonts w:ascii="Times New Roman" w:hAnsi="Times New Roman" w:cs="Times New Roman"/>
              </w:rPr>
              <w:t>;</w:t>
            </w:r>
          </w:p>
          <w:p w:rsidR="00F95E72" w:rsidRDefault="00F95E72" w:rsidP="009B75CB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проблемные вопросы по обнаружению и идентификации беспилотных воздушных судов</w:t>
            </w:r>
            <w:r w:rsidR="00D26DB4">
              <w:rPr>
                <w:rFonts w:ascii="Times New Roman" w:hAnsi="Times New Roman" w:cs="Times New Roman"/>
              </w:rPr>
              <w:t>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озможные формы и способы применения беспилотных воздушных судов в противоп</w:t>
            </w:r>
            <w:r>
              <w:rPr>
                <w:rFonts w:ascii="Times New Roman" w:hAnsi="Times New Roman"/>
                <w:sz w:val="24"/>
                <w:szCs w:val="24"/>
              </w:rPr>
              <w:t>равных и террористических целях;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 xml:space="preserve">бъекты, подлежащие защите от беспилотных воздушных судов и перечень угроз, связанных </w:t>
            </w:r>
            <w:r>
              <w:rPr>
                <w:rFonts w:ascii="Times New Roman" w:hAnsi="Times New Roman"/>
                <w:sz w:val="24"/>
                <w:szCs w:val="24"/>
              </w:rPr>
              <w:t>с их противоправным применением;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сновные методы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вия беспилотным воздушным судам;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сновные требования к системам противодействия беспилотным воздушным с</w:t>
            </w:r>
            <w:r>
              <w:rPr>
                <w:rFonts w:ascii="Times New Roman" w:hAnsi="Times New Roman"/>
                <w:sz w:val="24"/>
                <w:szCs w:val="24"/>
              </w:rPr>
              <w:t>удам;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сновные проблемные вопросы по организации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вия беспилотным воздушным судам;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ерспективные средства противодействия воздушным робототехническим комплексам российского производства, позволяющие наиболее эффективно выполнять задачи войскам 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ной гвардии РФ;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сновные принципы построения системы противодействия беспилотным воз</w:t>
            </w:r>
            <w:r>
              <w:rPr>
                <w:rFonts w:ascii="Times New Roman" w:hAnsi="Times New Roman"/>
                <w:sz w:val="24"/>
                <w:szCs w:val="24"/>
              </w:rPr>
              <w:t>душным судам и требований к ней;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6635">
              <w:rPr>
                <w:rFonts w:ascii="Times New Roman" w:hAnsi="Times New Roman"/>
                <w:sz w:val="24"/>
                <w:szCs w:val="24"/>
              </w:rPr>
              <w:t>пределение перечня задач, решаемых комплексами противодействия беспилотным воздушным судам, типового состава таких комплек</w:t>
            </w:r>
            <w:r>
              <w:rPr>
                <w:rFonts w:ascii="Times New Roman" w:hAnsi="Times New Roman"/>
                <w:sz w:val="24"/>
                <w:szCs w:val="24"/>
              </w:rPr>
              <w:t>сов и основных требований к ним;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6DB4">
              <w:rPr>
                <w:rFonts w:ascii="Times New Roman" w:hAnsi="Times New Roman"/>
                <w:sz w:val="24"/>
                <w:szCs w:val="24"/>
              </w:rPr>
              <w:t>пределение основных направлений применения подразделений войск националь</w:t>
            </w:r>
            <w:r>
              <w:rPr>
                <w:rFonts w:ascii="Times New Roman" w:hAnsi="Times New Roman"/>
                <w:sz w:val="24"/>
                <w:szCs w:val="24"/>
              </w:rPr>
              <w:t>ной гвардии РФ</w:t>
            </w:r>
            <w:r w:rsidRPr="00D26DB4">
              <w:rPr>
                <w:rFonts w:ascii="Times New Roman" w:hAnsi="Times New Roman"/>
                <w:sz w:val="24"/>
                <w:szCs w:val="24"/>
              </w:rPr>
              <w:t xml:space="preserve"> в ходе противодействия беспилотным воздушным судам.</w:t>
            </w:r>
          </w:p>
          <w:p w:rsidR="00F95E72" w:rsidRPr="00525616" w:rsidRDefault="00F95E72" w:rsidP="00F95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F95E72" w:rsidRPr="00525616" w:rsidRDefault="00F95E72" w:rsidP="00F95E7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F95E72" w:rsidRPr="00525616" w:rsidRDefault="00F95E72" w:rsidP="00F95E72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r w:rsidRPr="00525616">
              <w:rPr>
                <w:b/>
                <w:sz w:val="22"/>
                <w:szCs w:val="22"/>
              </w:rPr>
              <w:t>Денис Олегович Сущенко,</w:t>
            </w:r>
            <w:r w:rsidRPr="00525616">
              <w:rPr>
                <w:sz w:val="22"/>
                <w:szCs w:val="22"/>
              </w:rPr>
              <w:t xml:space="preserve"> </w:t>
            </w:r>
            <w:r w:rsidRPr="00525616">
              <w:rPr>
                <w:rFonts w:eastAsiaTheme="minorHAnsi"/>
                <w:sz w:val="22"/>
                <w:szCs w:val="22"/>
                <w:lang w:eastAsia="en-US"/>
              </w:rPr>
              <w:t>полковник, заместитель начальника 5 научного отдела НЦСИ Росгвардии</w:t>
            </w:r>
          </w:p>
          <w:p w:rsidR="00F95E72" w:rsidRPr="00525616" w:rsidRDefault="00F95E72" w:rsidP="00F95E72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40567D" w:rsidRPr="00525616" w:rsidRDefault="0040567D" w:rsidP="00F95E72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F95E72" w:rsidRPr="00525616" w:rsidRDefault="00F95E72" w:rsidP="0098260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Андрей Евгеньевич Ермаков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 xml:space="preserve">полковник, 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>начальник отдела робототехники и организации противодействия робототехническим комплексам (систем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ам) УАВиР Росгвардии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Максим Алексеевич Роженцов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 xml:space="preserve">подполковник внутренней службы, 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>заместитель начальника центра специальных транспортных сре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дств ФКУ «НПО «СТиС» МВД России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Павел Борисович Рожков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заместитель главного к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 xml:space="preserve">онструктора – начальник отдела 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>АО «КТ – Беспилотные сист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емы», канд. техн. наук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Александр Викторович Ионин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,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 xml:space="preserve"> технический директор ООО «Ма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гни», канд. техн. наук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Сергей Александрович Костин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, начальник сектора ФГУП «РНИИРС»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Дмитрий Юрьевич Кольцов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>генер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альный директор ООО «НПФ ВИДАР»</w:t>
            </w:r>
          </w:p>
          <w:p w:rsidR="0098260E" w:rsidRPr="00525616" w:rsidRDefault="006F7F54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Александр Анатольевич Никитин,</w:t>
            </w:r>
            <w:r w:rsidR="0098260E" w:rsidRPr="00525616">
              <w:rPr>
                <w:rFonts w:ascii="Times New Roman" w:hAnsi="Times New Roman" w:cs="Times New Roman"/>
                <w:bCs/>
                <w:iCs/>
              </w:rPr>
              <w:t xml:space="preserve"> заместитель генерального дире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>ктора АО «Юмирс»</w:t>
            </w:r>
          </w:p>
          <w:p w:rsidR="0098260E" w:rsidRPr="00525616" w:rsidRDefault="0098260E" w:rsidP="008071B2">
            <w:pPr>
              <w:pStyle w:val="af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  <w:bCs/>
                <w:iCs/>
              </w:rPr>
              <w:t>Антон Викторович Иванов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 xml:space="preserve">, </w:t>
            </w:r>
            <w:r w:rsidRPr="00525616">
              <w:rPr>
                <w:rFonts w:ascii="Times New Roman" w:hAnsi="Times New Roman" w:cs="Times New Roman"/>
                <w:bCs/>
                <w:iCs/>
              </w:rPr>
              <w:t>заместит</w:t>
            </w:r>
            <w:r w:rsidR="006F7F54" w:rsidRPr="00525616">
              <w:rPr>
                <w:rFonts w:ascii="Times New Roman" w:hAnsi="Times New Roman" w:cs="Times New Roman"/>
                <w:bCs/>
                <w:iCs/>
              </w:rPr>
              <w:t>ель начальника отдела ООО «СТЦ»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72" w:rsidRPr="0086313D" w:rsidRDefault="0086313D" w:rsidP="00D66F6C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6313D">
              <w:rPr>
                <w:b/>
                <w:sz w:val="22"/>
                <w:szCs w:val="22"/>
              </w:rPr>
              <w:lastRenderedPageBreak/>
              <w:t>Главный центр научных исследований Федеральной службы войск национальной гвардии Российской Федерации</w:t>
            </w:r>
          </w:p>
        </w:tc>
      </w:tr>
      <w:tr w:rsidR="00CC492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lastRenderedPageBreak/>
              <w:t xml:space="preserve">Конгресс-центр зал </w:t>
            </w:r>
            <w:r>
              <w:rPr>
                <w:b/>
                <w:bCs/>
                <w:kern w:val="24"/>
                <w:sz w:val="22"/>
                <w:szCs w:val="22"/>
                <w:lang w:val="en-US"/>
              </w:rPr>
              <w:t>D3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11.00 – 16.00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D" w:rsidRPr="00525616" w:rsidRDefault="00CC492D" w:rsidP="00CC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Всероссийская конференция</w:t>
            </w:r>
          </w:p>
          <w:p w:rsidR="00CC492D" w:rsidRPr="00525616" w:rsidRDefault="00CC492D" w:rsidP="00CC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CC492D" w:rsidRPr="00525616" w:rsidRDefault="00CC492D" w:rsidP="00CC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объектов ТЭК</w:t>
            </w:r>
          </w:p>
          <w:p w:rsidR="00CC492D" w:rsidRPr="00525616" w:rsidRDefault="00CC492D" w:rsidP="00CC49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CC492D" w:rsidRPr="00525616" w:rsidRDefault="00CC492D" w:rsidP="00CC492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CC492D" w:rsidRPr="005B255B" w:rsidRDefault="00CC492D" w:rsidP="00CC492D">
            <w:pPr>
              <w:pStyle w:val="af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5616">
              <w:rPr>
                <w:rFonts w:ascii="Times New Roman" w:eastAsia="Times New Roman" w:hAnsi="Times New Roman" w:cs="Times New Roman"/>
                <w:lang w:eastAsia="ru-RU"/>
              </w:rPr>
              <w:t>обеспечение устойчивого функционирования ТЭК, в том числе за счет надежной комплексной защиты от различных угроз, включая акты незаконного вмешательства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92D" w:rsidRPr="00525616" w:rsidRDefault="00CC492D" w:rsidP="00CC492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АНО «Информационное агентство «Индустрия безопасности»</w:t>
            </w:r>
          </w:p>
        </w:tc>
      </w:tr>
      <w:tr w:rsidR="006E2B5D" w:rsidRPr="00525616" w:rsidTr="00DF5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DD3077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зал G22-G24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12.00 – 13.45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Научно-практическая конференция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Обеспечение комплексной безопасности городов и объектов критической инфраструктуры на базе геоинформационных систем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безопасный город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комплексные системы безопасности на социально-значимых объектах регионального значения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единая система мониторинга</w:t>
            </w:r>
          </w:p>
          <w:p w:rsidR="006E2B5D" w:rsidRPr="00525616" w:rsidRDefault="006E2B5D" w:rsidP="006E2B5D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Игорь Константинович Филоненко, </w:t>
            </w:r>
            <w:r w:rsidRPr="00525616">
              <w:rPr>
                <w:rFonts w:eastAsiaTheme="minorHAnsi"/>
                <w:sz w:val="22"/>
                <w:szCs w:val="22"/>
                <w:lang w:eastAsia="en-US"/>
              </w:rPr>
              <w:t>советник генерального директора ООО «ЭФ-Интернэшнл», канд. экон. наук</w:t>
            </w:r>
            <w:r w:rsidRPr="00525616">
              <w:rPr>
                <w:sz w:val="22"/>
                <w:szCs w:val="22"/>
              </w:rPr>
              <w:t xml:space="preserve"> 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</w:t>
            </w:r>
            <w:r w:rsidR="000206FE" w:rsidRPr="00525616">
              <w:rPr>
                <w:b/>
                <w:bCs/>
                <w:iCs/>
                <w:sz w:val="22"/>
                <w:szCs w:val="22"/>
                <w:u w:val="single"/>
              </w:rPr>
              <w:t xml:space="preserve"> (на согласовании)</w:t>
            </w: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: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  <w:b/>
              </w:rPr>
              <w:t>Никита Вадимович Остудин</w:t>
            </w:r>
            <w:r w:rsidRPr="00525616">
              <w:rPr>
                <w:rFonts w:ascii="Times New Roman" w:hAnsi="Times New Roman" w:cs="Times New Roman"/>
              </w:rPr>
              <w:t>, врио начальника отдела пространственных данных управления космического мониторинга ГУ НЦУКС МЧС России, канд. техн. наук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  <w:b/>
              </w:rPr>
              <w:t>Дмитрий Юрьевич Шушкин</w:t>
            </w:r>
            <w:r w:rsidRPr="00525616">
              <w:rPr>
                <w:rFonts w:ascii="Times New Roman" w:hAnsi="Times New Roman" w:cs="Times New Roman"/>
              </w:rPr>
              <w:t>, эксперт в области технологий работы с данными и искусственного интеллекта, Член Экспертного совета Минцифры по Отечественному ПО, инвестор, предприниматель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  <w:b/>
              </w:rPr>
              <w:t>Владимир Андреевич Куделькин</w:t>
            </w:r>
            <w:r w:rsidRPr="00525616">
              <w:rPr>
                <w:rFonts w:ascii="Times New Roman" w:hAnsi="Times New Roman" w:cs="Times New Roman"/>
              </w:rPr>
              <w:t>, генеральный директор ЗАО «ИНТЕГРА-С», Заслуженный изобретатель РФ</w:t>
            </w:r>
          </w:p>
          <w:p w:rsidR="006E2B5D" w:rsidRPr="00525616" w:rsidRDefault="006E2B5D" w:rsidP="00C51D05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  <w:b/>
              </w:rPr>
              <w:t>Иван Алексеевич Поминов,</w:t>
            </w:r>
            <w:r w:rsidRPr="00525616">
              <w:rPr>
                <w:rFonts w:ascii="Times New Roman" w:hAnsi="Times New Roman" w:cs="Times New Roman"/>
              </w:rPr>
              <w:t xml:space="preserve"> президент ГК ФТК,</w:t>
            </w:r>
          </w:p>
          <w:p w:rsidR="006E2B5D" w:rsidRPr="00525616" w:rsidRDefault="006E2B5D" w:rsidP="00C51D05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</w:rPr>
              <w:t xml:space="preserve"> представитель ГК «Ростех»</w:t>
            </w:r>
          </w:p>
          <w:p w:rsidR="006E2B5D" w:rsidRPr="00525616" w:rsidRDefault="006E2B5D" w:rsidP="00C51D05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  <w:b/>
              </w:rPr>
              <w:t>Александр Сергеевич Кочуров</w:t>
            </w:r>
            <w:r w:rsidRPr="00525616">
              <w:rPr>
                <w:rFonts w:ascii="Times New Roman" w:hAnsi="Times New Roman" w:cs="Times New Roman"/>
              </w:rPr>
              <w:t>, ГК Союзинфотех</w:t>
            </w:r>
          </w:p>
          <w:p w:rsidR="006E2B5D" w:rsidRPr="00525616" w:rsidRDefault="006E2B5D" w:rsidP="00C51D05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</w:rPr>
              <w:t xml:space="preserve">Губернатор/министр/мэр/Тульской области/Новомосковска </w:t>
            </w:r>
          </w:p>
          <w:p w:rsidR="006E2B5D" w:rsidRPr="00525616" w:rsidRDefault="000206FE" w:rsidP="00C51D05">
            <w:pPr>
              <w:pStyle w:val="af"/>
              <w:numPr>
                <w:ilvl w:val="0"/>
                <w:numId w:val="2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</w:rPr>
              <w:t>Представитель Росгвардии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616" w:rsidRDefault="000206FE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Консорциум</w:t>
            </w:r>
            <w:r w:rsidR="00525616">
              <w:rPr>
                <w:b/>
                <w:sz w:val="22"/>
                <w:szCs w:val="22"/>
              </w:rPr>
              <w:t xml:space="preserve"> </w:t>
            </w:r>
          </w:p>
          <w:p w:rsidR="006E2B5D" w:rsidRPr="00525616" w:rsidRDefault="00525616" w:rsidP="006E2B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«ИНТЕГРА</w:t>
            </w:r>
            <w:r w:rsidR="006E2B5D" w:rsidRPr="00525616">
              <w:rPr>
                <w:b/>
                <w:sz w:val="22"/>
                <w:szCs w:val="22"/>
              </w:rPr>
              <w:t>-С»</w:t>
            </w:r>
          </w:p>
          <w:p w:rsidR="000206FE" w:rsidRPr="00525616" w:rsidRDefault="000206FE" w:rsidP="006E2B5D">
            <w:pPr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iCs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ООО «ЭФ-Интернэшнл»</w:t>
            </w:r>
          </w:p>
        </w:tc>
      </w:tr>
      <w:tr w:rsidR="00DD3077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13.00 – 14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Военно-исторический семинар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История развития войск национальной гвардии РФ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DD3077" w:rsidRPr="00525616" w:rsidRDefault="00DD3077" w:rsidP="00DD3077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изучение исторического опыта развития войск правопорядка России и войск национальной гвардии РФ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определение основных направлений служебно-боевой деятельности войск правопорядка России и войск национальной гвардии РФ для использования исторического опыта войск в современных условиях</w:t>
            </w:r>
          </w:p>
          <w:p w:rsidR="00DD3077" w:rsidRDefault="00DD3077" w:rsidP="00DD3077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укрепление научных связей представителей научных кругов, занимающихся вопросами обеспечения безопасности личности, общества и государства</w:t>
            </w:r>
            <w:r w:rsidR="00D26DB4">
              <w:rPr>
                <w:rFonts w:ascii="Times New Roman" w:hAnsi="Times New Roman" w:cs="Times New Roman"/>
              </w:rPr>
              <w:t>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и</w:t>
            </w:r>
            <w:r w:rsidRPr="00D26DB4"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сторический опыт создания и развития войск правопорядка России, войск националь</w:t>
            </w:r>
            <w:r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ной гвардии РФ;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о</w:t>
            </w:r>
            <w:r w:rsidRPr="00D26DB4"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сновные направления служебно-боевой деятельности войск правопорядка России по обеспечению государственной и общественной безопасности в</w:t>
            </w:r>
            <w:r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 xml:space="preserve"> различные исторические периоды;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и</w:t>
            </w:r>
            <w:r w:rsidRPr="00D26DB4"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сторический опыт развития вооружения, военной и специальной техники войск националь</w:t>
            </w:r>
            <w:r>
              <w:rPr>
                <w:rFonts w:ascii="Times New Roman" w:eastAsia="Source Han Sans CN Regular" w:hAnsi="Times New Roman"/>
                <w:kern w:val="2"/>
                <w:sz w:val="24"/>
                <w:szCs w:val="24"/>
              </w:rPr>
              <w:t>ной гвардии РФ;</w:t>
            </w:r>
          </w:p>
          <w:p w:rsidR="00D26DB4" w:rsidRPr="00D26DB4" w:rsidRDefault="00D26DB4" w:rsidP="00D26DB4">
            <w:pPr>
              <w:pStyle w:val="af"/>
              <w:numPr>
                <w:ilvl w:val="0"/>
                <w:numId w:val="2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26DB4">
              <w:rPr>
                <w:rFonts w:ascii="Times New Roman" w:eastAsia="Source Han Sans CN Regular" w:hAnsi="Times New Roman" w:cs="Times New Roman"/>
                <w:kern w:val="2"/>
              </w:rPr>
              <w:t>исторический опыт подготовки войск национальной гвардии Российской Федерации к выполнению возложенных задач в рамках участия в антитеррористических, общевойсковых и командно-штабных учениях</w:t>
            </w:r>
          </w:p>
          <w:p w:rsidR="00DD3077" w:rsidRPr="00D26DB4" w:rsidRDefault="00DD3077" w:rsidP="00DD3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D26DB4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DD3077" w:rsidRPr="00D26DB4" w:rsidRDefault="00DD3077" w:rsidP="00DD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26DB4">
              <w:rPr>
                <w:b/>
                <w:sz w:val="22"/>
                <w:szCs w:val="22"/>
              </w:rPr>
              <w:t>Князев Алексей Борисович</w:t>
            </w:r>
            <w:r w:rsidRPr="00D26DB4">
              <w:rPr>
                <w:sz w:val="22"/>
                <w:szCs w:val="22"/>
              </w:rPr>
              <w:t xml:space="preserve">, полковник, начальник группы 4 научного отдела НЦСИ </w:t>
            </w:r>
            <w:proofErr w:type="spellStart"/>
            <w:r w:rsidRPr="00D26DB4">
              <w:rPr>
                <w:sz w:val="22"/>
                <w:szCs w:val="22"/>
              </w:rPr>
              <w:t>Росгвардии</w:t>
            </w:r>
            <w:proofErr w:type="spellEnd"/>
          </w:p>
          <w:p w:rsidR="00DD3077" w:rsidRPr="00D26DB4" w:rsidRDefault="00DD3077" w:rsidP="00DD30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Default="00DD3077" w:rsidP="00DD3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</w:rPr>
            </w:pPr>
            <w:r w:rsidRPr="00D26DB4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  <w:r w:rsidRPr="00D26DB4">
              <w:rPr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325ADB" w:rsidRPr="00D26DB4" w:rsidRDefault="00325ADB" w:rsidP="00DD30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color w:val="FF0000"/>
                <w:sz w:val="22"/>
                <w:szCs w:val="22"/>
              </w:rPr>
            </w:pPr>
          </w:p>
          <w:p w:rsidR="00DD3077" w:rsidRPr="00D26DB4" w:rsidRDefault="00DD3077" w:rsidP="00DD3077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26DB4">
              <w:rPr>
                <w:b/>
                <w:bCs/>
                <w:sz w:val="22"/>
                <w:szCs w:val="22"/>
              </w:rPr>
              <w:t>Николай Владиславович Носов</w:t>
            </w:r>
            <w:r w:rsidRPr="00D26DB4">
              <w:rPr>
                <w:sz w:val="22"/>
                <w:szCs w:val="22"/>
              </w:rPr>
              <w:t>, канд. воен. наук, доцент кафедры тактики служебно-боевого применения подразделений СПВИ войск национальной гвардии РФ</w:t>
            </w:r>
          </w:p>
          <w:p w:rsidR="00D26DB4" w:rsidRPr="00D26DB4" w:rsidRDefault="00D26DB4" w:rsidP="00D26DB4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26DB4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 w:rsidRPr="00D26DB4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r w:rsidRPr="00D26DB4">
              <w:rPr>
                <w:rFonts w:eastAsiaTheme="minorHAnsi"/>
                <w:sz w:val="22"/>
                <w:szCs w:val="22"/>
                <w:lang w:val="en-US" w:eastAsia="en-US"/>
              </w:rPr>
              <w:t>C</w:t>
            </w:r>
            <w:proofErr w:type="spellStart"/>
            <w:r w:rsidRPr="00D26DB4">
              <w:rPr>
                <w:rFonts w:eastAsiaTheme="minorHAnsi"/>
                <w:sz w:val="22"/>
                <w:szCs w:val="22"/>
                <w:lang w:eastAsia="en-US"/>
              </w:rPr>
              <w:t>лужебно</w:t>
            </w:r>
            <w:proofErr w:type="spellEnd"/>
            <w:r w:rsidRPr="00D26DB4">
              <w:rPr>
                <w:rFonts w:eastAsiaTheme="minorHAnsi"/>
                <w:sz w:val="22"/>
                <w:szCs w:val="22"/>
                <w:lang w:eastAsia="en-US"/>
              </w:rPr>
              <w:t>-боевая деятельность войск НКВД по защите западных рубежей СССР накануне Великой Отечественной войны»</w:t>
            </w:r>
          </w:p>
          <w:p w:rsidR="00DD3077" w:rsidRPr="00325ADB" w:rsidRDefault="00DD3077" w:rsidP="00DD3077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26DB4">
              <w:rPr>
                <w:b/>
                <w:bCs/>
                <w:sz w:val="22"/>
                <w:szCs w:val="22"/>
              </w:rPr>
              <w:t>Алексей Леонидович Бредихин</w:t>
            </w:r>
            <w:r w:rsidRPr="00D26DB4">
              <w:rPr>
                <w:sz w:val="22"/>
                <w:szCs w:val="22"/>
              </w:rPr>
              <w:t xml:space="preserve">, доцент, канд. </w:t>
            </w:r>
            <w:proofErr w:type="spellStart"/>
            <w:r w:rsidRPr="00D26DB4">
              <w:rPr>
                <w:sz w:val="22"/>
                <w:szCs w:val="22"/>
              </w:rPr>
              <w:t>юрид</w:t>
            </w:r>
            <w:proofErr w:type="spellEnd"/>
            <w:r w:rsidRPr="00D26DB4">
              <w:rPr>
                <w:sz w:val="22"/>
                <w:szCs w:val="22"/>
              </w:rPr>
              <w:t xml:space="preserve">. наук, старший преподаватель кафедры истории государства и права </w:t>
            </w:r>
            <w:r w:rsidRPr="00325ADB">
              <w:rPr>
                <w:sz w:val="22"/>
                <w:szCs w:val="22"/>
              </w:rPr>
              <w:t>Санкт-Петербургского университета МВД России</w:t>
            </w:r>
          </w:p>
          <w:p w:rsidR="00325ADB" w:rsidRPr="00325ADB" w:rsidRDefault="00325ADB" w:rsidP="00325ADB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 w:rsidRPr="00325ADB">
              <w:rPr>
                <w:rFonts w:eastAsiaTheme="minorHAnsi"/>
                <w:sz w:val="22"/>
                <w:szCs w:val="22"/>
                <w:lang w:eastAsia="en-US"/>
              </w:rPr>
              <w:t xml:space="preserve"> «От Бреста до Москвы. Подвиг сотрудников и бойцов НКВД СССР в начальный период Великой Отечественной войны»</w:t>
            </w:r>
          </w:p>
          <w:p w:rsidR="00DD3077" w:rsidRPr="00325ADB" w:rsidRDefault="00DD3077" w:rsidP="00DD3077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b/>
                <w:bCs/>
                <w:sz w:val="22"/>
                <w:szCs w:val="22"/>
              </w:rPr>
              <w:t xml:space="preserve">Александр Валентинович </w:t>
            </w:r>
            <w:r w:rsidRPr="00325ADB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Евстифеев</w:t>
            </w:r>
            <w:r w:rsidRPr="00325ADB">
              <w:rPr>
                <w:sz w:val="22"/>
                <w:szCs w:val="22"/>
                <w:shd w:val="clear" w:color="auto" w:fill="FFFFFF" w:themeFill="background1"/>
              </w:rPr>
              <w:t>,</w:t>
            </w:r>
            <w:r w:rsidRPr="00325ADB">
              <w:rPr>
                <w:sz w:val="22"/>
                <w:szCs w:val="22"/>
              </w:rPr>
              <w:t xml:space="preserve"> полковник, канд. </w:t>
            </w:r>
            <w:proofErr w:type="spellStart"/>
            <w:r w:rsidRPr="00325ADB">
              <w:rPr>
                <w:sz w:val="22"/>
                <w:szCs w:val="22"/>
              </w:rPr>
              <w:t>пед</w:t>
            </w:r>
            <w:proofErr w:type="spellEnd"/>
            <w:r w:rsidRPr="00325ADB">
              <w:rPr>
                <w:sz w:val="22"/>
                <w:szCs w:val="22"/>
              </w:rPr>
              <w:t>. наук, доцент, докторант кафедры педагогики Военного университета МО РФ</w:t>
            </w:r>
          </w:p>
          <w:p w:rsidR="00325ADB" w:rsidRPr="00325ADB" w:rsidRDefault="00325ADB" w:rsidP="00325ADB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 w:rsidRPr="00325ADB">
              <w:rPr>
                <w:rFonts w:eastAsiaTheme="minorHAnsi"/>
                <w:sz w:val="22"/>
                <w:szCs w:val="22"/>
                <w:lang w:eastAsia="en-US"/>
              </w:rPr>
              <w:t xml:space="preserve"> «Исторический анализ становления и развития современной теории политической культуры военнослужащих и сотрудников войск национальной гвардии РФ».</w:t>
            </w:r>
          </w:p>
          <w:p w:rsidR="00DD3077" w:rsidRPr="00325ADB" w:rsidRDefault="00DD3077" w:rsidP="00DD3077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b/>
                <w:bCs/>
                <w:sz w:val="22"/>
                <w:szCs w:val="22"/>
              </w:rPr>
              <w:t>Павел Александрович Смирнов</w:t>
            </w:r>
            <w:r w:rsidRPr="00325ADB">
              <w:rPr>
                <w:sz w:val="22"/>
                <w:szCs w:val="22"/>
              </w:rPr>
              <w:t xml:space="preserve">, доцент, канд. </w:t>
            </w:r>
            <w:proofErr w:type="spellStart"/>
            <w:r w:rsidRPr="00325ADB">
              <w:rPr>
                <w:sz w:val="22"/>
                <w:szCs w:val="22"/>
              </w:rPr>
              <w:t>истор</w:t>
            </w:r>
            <w:proofErr w:type="spellEnd"/>
            <w:r w:rsidRPr="00325ADB">
              <w:rPr>
                <w:sz w:val="22"/>
                <w:szCs w:val="22"/>
              </w:rPr>
              <w:t>. наук, преподаватель кафедры тактики (оперативного искусства) войск национальной гвардии РФ Военного университета МО РФ</w:t>
            </w:r>
          </w:p>
          <w:p w:rsidR="00325ADB" w:rsidRPr="00325ADB" w:rsidRDefault="00325ADB" w:rsidP="00325ADB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 w:rsidRPr="00325ADB">
              <w:rPr>
                <w:rFonts w:eastAsiaTheme="minorHAnsi"/>
                <w:sz w:val="22"/>
                <w:szCs w:val="22"/>
                <w:lang w:eastAsia="en-US"/>
              </w:rPr>
              <w:t xml:space="preserve"> «Участие 26-го стрелкового полка войск НКВД СССР в боях на Туапсинском направлении»</w:t>
            </w:r>
          </w:p>
          <w:p w:rsidR="00DD3077" w:rsidRPr="00325ADB" w:rsidRDefault="00DD3077" w:rsidP="00DD3077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b/>
                <w:bCs/>
                <w:sz w:val="22"/>
                <w:szCs w:val="22"/>
              </w:rPr>
              <w:t xml:space="preserve">Дмитрий Алексеевич </w:t>
            </w:r>
            <w:proofErr w:type="spellStart"/>
            <w:r w:rsidRPr="00325ADB">
              <w:rPr>
                <w:b/>
                <w:bCs/>
                <w:sz w:val="22"/>
                <w:szCs w:val="22"/>
              </w:rPr>
              <w:t>Гузеев</w:t>
            </w:r>
            <w:proofErr w:type="spellEnd"/>
            <w:r w:rsidRPr="00325ADB">
              <w:rPr>
                <w:sz w:val="22"/>
                <w:szCs w:val="22"/>
              </w:rPr>
              <w:t xml:space="preserve">, подполковник, канд. </w:t>
            </w:r>
            <w:proofErr w:type="spellStart"/>
            <w:r w:rsidRPr="00325ADB">
              <w:rPr>
                <w:sz w:val="22"/>
                <w:szCs w:val="22"/>
              </w:rPr>
              <w:t>истор</w:t>
            </w:r>
            <w:proofErr w:type="spellEnd"/>
            <w:r w:rsidRPr="00325ADB">
              <w:rPr>
                <w:sz w:val="22"/>
                <w:szCs w:val="22"/>
              </w:rPr>
              <w:t>. наук, преподаватель кафедры гуманитарных и социальных наук СВКИ войск национальной гвардии РФ</w:t>
            </w:r>
          </w:p>
          <w:p w:rsidR="00325ADB" w:rsidRPr="00325ADB" w:rsidRDefault="00325ADB" w:rsidP="00325ADB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 w:rsidRPr="00325ADB">
              <w:rPr>
                <w:rFonts w:eastAsiaTheme="minorHAnsi"/>
                <w:sz w:val="22"/>
                <w:szCs w:val="22"/>
                <w:lang w:eastAsia="en-US"/>
              </w:rPr>
              <w:t xml:space="preserve"> «Служебно-боевая деятельность военно-учебных заведений войск национальной гвардии Российской Федерации история и современность»</w:t>
            </w:r>
          </w:p>
          <w:p w:rsidR="00325ADB" w:rsidRDefault="00DD3077" w:rsidP="00C41AF6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b/>
                <w:bCs/>
                <w:sz w:val="22"/>
                <w:szCs w:val="22"/>
              </w:rPr>
              <w:t>Галина Николаевна Крижановская</w:t>
            </w:r>
            <w:r w:rsidRPr="00325ADB">
              <w:rPr>
                <w:sz w:val="22"/>
                <w:szCs w:val="22"/>
              </w:rPr>
              <w:t xml:space="preserve">, канд. </w:t>
            </w:r>
            <w:proofErr w:type="spellStart"/>
            <w:r w:rsidRPr="00325ADB">
              <w:rPr>
                <w:sz w:val="22"/>
                <w:szCs w:val="22"/>
              </w:rPr>
              <w:t>истор</w:t>
            </w:r>
            <w:proofErr w:type="spellEnd"/>
            <w:r w:rsidRPr="00325ADB">
              <w:rPr>
                <w:sz w:val="22"/>
                <w:szCs w:val="22"/>
              </w:rPr>
              <w:t>. наук, доцент кафедры теории и истории государства и права СПВИ войск национальной гвардии РФ</w:t>
            </w:r>
          </w:p>
          <w:p w:rsidR="00325ADB" w:rsidRPr="00325ADB" w:rsidRDefault="00325ADB" w:rsidP="00325ADB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325ADB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>
              <w:rPr>
                <w:sz w:val="22"/>
                <w:szCs w:val="22"/>
              </w:rPr>
              <w:t xml:space="preserve"> </w:t>
            </w:r>
            <w:r w:rsidRPr="00325ADB">
              <w:rPr>
                <w:bCs/>
                <w:sz w:val="22"/>
                <w:szCs w:val="22"/>
              </w:rPr>
              <w:t>«Деятельность органов и войск правопорядка на территории Санкт-Петербурга в XIX веке по обеспечению общественной и государственной безопасности</w:t>
            </w:r>
            <w:r>
              <w:rPr>
                <w:bCs/>
                <w:sz w:val="22"/>
                <w:szCs w:val="22"/>
              </w:rPr>
              <w:t>»</w:t>
            </w:r>
          </w:p>
          <w:p w:rsidR="00DD3077" w:rsidRDefault="00DD3077" w:rsidP="00C41AF6">
            <w:pPr>
              <w:numPr>
                <w:ilvl w:val="0"/>
                <w:numId w:val="4"/>
              </w:numPr>
              <w:spacing w:line="21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b/>
                <w:bCs/>
                <w:sz w:val="22"/>
                <w:szCs w:val="22"/>
              </w:rPr>
              <w:t>Евгений Александрович Курочкин</w:t>
            </w:r>
            <w:r w:rsidRPr="00325ADB">
              <w:rPr>
                <w:sz w:val="22"/>
                <w:szCs w:val="22"/>
              </w:rPr>
              <w:t xml:space="preserve">, полковник, канд. </w:t>
            </w:r>
            <w:proofErr w:type="spellStart"/>
            <w:r w:rsidRPr="00325ADB">
              <w:rPr>
                <w:sz w:val="22"/>
                <w:szCs w:val="22"/>
              </w:rPr>
              <w:t>пед</w:t>
            </w:r>
            <w:proofErr w:type="spellEnd"/>
            <w:r w:rsidRPr="00325ADB">
              <w:rPr>
                <w:sz w:val="22"/>
                <w:szCs w:val="22"/>
              </w:rPr>
              <w:t>. наук, начальник кафедры военной педагогики и психологии факультета (подготовки кадров высшей квалификации и дополнительного профессионального образования) ПВИ войск национальной гвардии РФ</w:t>
            </w:r>
          </w:p>
          <w:p w:rsidR="00325ADB" w:rsidRPr="00325ADB" w:rsidRDefault="00325ADB" w:rsidP="00325ADB">
            <w:pPr>
              <w:spacing w:line="216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325ADB">
              <w:rPr>
                <w:rFonts w:eastAsiaTheme="minorHAnsi"/>
                <w:b/>
                <w:sz w:val="22"/>
                <w:szCs w:val="22"/>
                <w:lang w:eastAsia="en-US"/>
              </w:rPr>
              <w:t>Тема доклада:</w:t>
            </w:r>
            <w:r w:rsidRPr="00325ADB">
              <w:rPr>
                <w:rFonts w:eastAsiaTheme="minorHAnsi"/>
                <w:sz w:val="22"/>
                <w:szCs w:val="22"/>
                <w:lang w:eastAsia="en-US"/>
              </w:rPr>
              <w:t xml:space="preserve"> «Самоотверженность личного состава войск правопорядка - важнейший фактор обеспечения безопасности личности, общества и государства»</w:t>
            </w:r>
          </w:p>
          <w:p w:rsidR="00DD3077" w:rsidRPr="00325ADB" w:rsidRDefault="00DD3077" w:rsidP="006E2E17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C6AE3">
              <w:rPr>
                <w:rFonts w:ascii="Times New Roman" w:hAnsi="Times New Roman" w:cs="Times New Roman"/>
                <w:b/>
                <w:bCs/>
              </w:rPr>
              <w:t>Виталий Николаевич Бугаев</w:t>
            </w:r>
            <w:r w:rsidRPr="00325AD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325ADB">
              <w:rPr>
                <w:rFonts w:ascii="Times New Roman" w:hAnsi="Times New Roman" w:cs="Times New Roman"/>
                <w:bCs/>
              </w:rPr>
              <w:t>канд. ист. наук, воспитатель кадетского класса ГБОУ СОШ № 290 Санкт-Петербурга</w:t>
            </w:r>
          </w:p>
          <w:p w:rsidR="00325ADB" w:rsidRPr="00325ADB" w:rsidRDefault="00325ADB" w:rsidP="00325ADB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325ADB">
              <w:rPr>
                <w:rFonts w:ascii="Times New Roman" w:hAnsi="Times New Roman" w:cs="Times New Roman"/>
                <w:b/>
                <w:bCs/>
              </w:rPr>
              <w:t>Тема доклада:</w:t>
            </w:r>
            <w:r w:rsidRPr="00325ADB">
              <w:rPr>
                <w:rFonts w:ascii="Times New Roman" w:hAnsi="Times New Roman" w:cs="Times New Roman"/>
                <w:bCs/>
              </w:rPr>
              <w:t xml:space="preserve"> «Деятельность войск НКВД-МВД-МГБ СССР в борьбе с антисоветским вооруженным подпольем в западных областях Белорусской ССР (1939-1953 гг.)».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tabs>
                <w:tab w:val="left" w:pos="516"/>
              </w:tabs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Научный центр стратегических исследований Федеральной службы войск национальной гвардии  Российской Федерации</w:t>
            </w:r>
          </w:p>
        </w:tc>
      </w:tr>
      <w:tr w:rsidR="00DD3077" w:rsidRPr="00525616" w:rsidTr="00DF5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27  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14.00 –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Развитие правоохранительной системы РФ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(ЗАКРЫТОЕ МЕРОПРИЯТИЕ)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DD3077" w:rsidRPr="00525616" w:rsidRDefault="00DD3077" w:rsidP="00DD3077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распространение передового опыта элементов правоохранительной системы в вопросах обеспечения безопасности личности, общества и государства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создание благоприятных условий для обмена информацией о научно-практических разработках в области обеспечения безопасности личности, общества и государства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обсуждение направлений развития правоохранительной системы и функционирование ее составных элементов способных эффективно участвовать в обеспечении национальной обороны, государственной и общественной безопасности РФ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укрепление научных связей представителей научных кругов, занимающихся обеспечения безопасности личности, общества</w:t>
            </w:r>
          </w:p>
          <w:p w:rsidR="00DD3077" w:rsidRPr="00525616" w:rsidRDefault="00DD3077" w:rsidP="00DD3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</w:p>
          <w:p w:rsidR="00DD3077" w:rsidRPr="00525616" w:rsidRDefault="00DD3077" w:rsidP="00DD3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DD3077" w:rsidRPr="00525616" w:rsidRDefault="00DD3077" w:rsidP="00DD30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Тимур </w:t>
            </w:r>
            <w:proofErr w:type="spellStart"/>
            <w:r w:rsidRPr="00525616">
              <w:rPr>
                <w:b/>
                <w:sz w:val="22"/>
                <w:szCs w:val="22"/>
              </w:rPr>
              <w:t>Мансурович</w:t>
            </w:r>
            <w:proofErr w:type="spellEnd"/>
            <w:r w:rsidRPr="0052561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25616">
              <w:rPr>
                <w:b/>
                <w:sz w:val="22"/>
                <w:szCs w:val="22"/>
              </w:rPr>
              <w:t>Халитов</w:t>
            </w:r>
            <w:proofErr w:type="spellEnd"/>
            <w:r w:rsidRPr="00525616">
              <w:rPr>
                <w:sz w:val="22"/>
                <w:szCs w:val="22"/>
              </w:rPr>
              <w:t xml:space="preserve">, </w:t>
            </w:r>
            <w:r w:rsidRPr="00525616">
              <w:rPr>
                <w:rFonts w:eastAsiaTheme="minorHAnsi"/>
                <w:sz w:val="22"/>
                <w:szCs w:val="22"/>
                <w:lang w:eastAsia="en-US"/>
              </w:rPr>
              <w:t xml:space="preserve">полковник, начальник 1 научного отдела НЦСИ </w:t>
            </w:r>
            <w:proofErr w:type="spellStart"/>
            <w:r w:rsidRPr="00525616">
              <w:rPr>
                <w:rFonts w:eastAsiaTheme="minorHAnsi"/>
                <w:sz w:val="22"/>
                <w:szCs w:val="22"/>
                <w:lang w:eastAsia="en-US"/>
              </w:rPr>
              <w:t>Росгвардии</w:t>
            </w:r>
            <w:proofErr w:type="spellEnd"/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  <w:r w:rsidRPr="00525616">
              <w:rPr>
                <w:b/>
                <w:sz w:val="22"/>
                <w:szCs w:val="22"/>
              </w:rPr>
              <w:t xml:space="preserve">Евгений Константинович </w:t>
            </w:r>
            <w:proofErr w:type="spellStart"/>
            <w:r w:rsidRPr="00525616">
              <w:rPr>
                <w:b/>
                <w:sz w:val="22"/>
                <w:szCs w:val="22"/>
              </w:rPr>
              <w:t>Мицевич</w:t>
            </w:r>
            <w:proofErr w:type="spellEnd"/>
            <w:r w:rsidRPr="00525616">
              <w:rPr>
                <w:sz w:val="22"/>
                <w:szCs w:val="22"/>
              </w:rPr>
              <w:t xml:space="preserve">, полковник, </w:t>
            </w:r>
            <w:r w:rsidRPr="00525616">
              <w:rPr>
                <w:rFonts w:eastAsiaTheme="minorHAnsi"/>
                <w:sz w:val="22"/>
                <w:szCs w:val="22"/>
                <w:lang w:eastAsia="en-US"/>
              </w:rPr>
              <w:t xml:space="preserve">начальник отделения – заместитель начальника 1 научного отдела НЦСИ </w:t>
            </w:r>
            <w:proofErr w:type="spellStart"/>
            <w:r w:rsidRPr="00525616">
              <w:rPr>
                <w:rFonts w:eastAsiaTheme="minorHAnsi"/>
                <w:sz w:val="22"/>
                <w:szCs w:val="22"/>
                <w:lang w:eastAsia="en-US"/>
              </w:rPr>
              <w:t>Росгвардии</w:t>
            </w:r>
            <w:proofErr w:type="spellEnd"/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D3077" w:rsidRPr="00525616" w:rsidRDefault="00DD3077" w:rsidP="00DD3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DD3077" w:rsidRPr="00525616" w:rsidRDefault="00DD3077" w:rsidP="00DD3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Андрей Николаевич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Гугунский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заместитель начальника отдела нормативно-правового обеспечения и межведомственного взаимодействия УООП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полковник юстиции 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Дмитрий Владимирович Белых-Силаев</w:t>
            </w:r>
            <w:r w:rsidRPr="00525616">
              <w:rPr>
                <w:rFonts w:ascii="Times New Roman" w:hAnsi="Times New Roman" w:cs="Times New Roman"/>
              </w:rPr>
              <w:t>, старший научный сотрудник 3 отдела НИЦ № 2 ВНИИ МВД России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Алексей Александрович Маслов</w:t>
            </w:r>
            <w:r w:rsidRPr="00525616">
              <w:rPr>
                <w:rFonts w:ascii="Times New Roman" w:hAnsi="Times New Roman" w:cs="Times New Roman"/>
              </w:rPr>
              <w:t xml:space="preserve">, главный научный сотрудник 3 отдела НИЦ № 2 ВНИИ МВД России, д-р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 наук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Дмитрий Сергеевич Горячев</w:t>
            </w:r>
            <w:r w:rsidRPr="00525616">
              <w:rPr>
                <w:rFonts w:ascii="Times New Roman" w:hAnsi="Times New Roman" w:cs="Times New Roman"/>
              </w:rPr>
              <w:t>, старший научный сотрудник 1 отдела НИЦ № 2 ВНИИ МВД России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Михаил Викторович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Кибакин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главный научный сотрудник 4 отдела НИЦ № 2 ВНИИ МВД России, д-р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социол</w:t>
            </w:r>
            <w:proofErr w:type="spellEnd"/>
            <w:r w:rsidRPr="00525616">
              <w:rPr>
                <w:rFonts w:ascii="Times New Roman" w:hAnsi="Times New Roman" w:cs="Times New Roman"/>
              </w:rPr>
              <w:t>. наук, профессор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Александр Гаврилович Залужный</w:t>
            </w:r>
            <w:r w:rsidRPr="00525616">
              <w:rPr>
                <w:rFonts w:ascii="Times New Roman" w:hAnsi="Times New Roman" w:cs="Times New Roman"/>
              </w:rPr>
              <w:t xml:space="preserve">, старший советник юстиции, профессор кафедры правового обеспечения национальной безопасности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д-р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 наук, профессор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Анатолий Михайлович Железняков</w:t>
            </w:r>
            <w:r w:rsidRPr="00525616">
              <w:rPr>
                <w:rFonts w:ascii="Times New Roman" w:hAnsi="Times New Roman" w:cs="Times New Roman"/>
              </w:rPr>
              <w:t xml:space="preserve">, доцент кафедры основ правоохранительной деятельности института права и национальной безопасности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РАНХиГС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 наук, полковник милиции в отставке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Наталья Владимировна Сердюк</w:t>
            </w:r>
            <w:r w:rsidRPr="00525616">
              <w:rPr>
                <w:rFonts w:ascii="Times New Roman" w:hAnsi="Times New Roman" w:cs="Times New Roman"/>
              </w:rPr>
              <w:t>, полковник полиции, начальник кафедры психологии, педагогики и организации работы с кадрами; доцент кафедры психологии, педагогики и организации работы с кадрами Академии управления МВД России, д-р </w:t>
            </w:r>
            <w:proofErr w:type="spellStart"/>
            <w:r w:rsidRPr="00525616">
              <w:rPr>
                <w:rFonts w:ascii="Times New Roman" w:hAnsi="Times New Roman" w:cs="Times New Roman"/>
              </w:rPr>
              <w:t>пед</w:t>
            </w:r>
            <w:proofErr w:type="spellEnd"/>
            <w:r w:rsidRPr="00525616">
              <w:rPr>
                <w:rFonts w:ascii="Times New Roman" w:hAnsi="Times New Roman" w:cs="Times New Roman"/>
              </w:rPr>
              <w:t>. наук, профессор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Виктория Владимировна Вахнина</w:t>
            </w:r>
            <w:r w:rsidRPr="00525616">
              <w:rPr>
                <w:rFonts w:ascii="Times New Roman" w:hAnsi="Times New Roman" w:cs="Times New Roman"/>
              </w:rPr>
              <w:t>, полковник полиции, профессор кафедры психологии, педагогики и организации работы с кадрами Академии управления МВД России, доцент кафедры психологии, педагогики и организации работы с кадрами, д-р психол. наук, профессор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Кирилл Эдуардович Шитов</w:t>
            </w:r>
            <w:r w:rsidRPr="00525616">
              <w:rPr>
                <w:rFonts w:ascii="Times New Roman" w:hAnsi="Times New Roman" w:cs="Times New Roman"/>
              </w:rPr>
              <w:t>, подполковник полиции,</w:t>
            </w:r>
          </w:p>
          <w:p w:rsidR="00DD3077" w:rsidRPr="00525616" w:rsidRDefault="00DD3077" w:rsidP="00DD3077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адъюнкт кафедры управления органами расследования преступлений Академии управления МВД России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Олег Игоревич Матюхин</w:t>
            </w:r>
            <w:r w:rsidRPr="00525616">
              <w:rPr>
                <w:rFonts w:ascii="Times New Roman" w:hAnsi="Times New Roman" w:cs="Times New Roman"/>
              </w:rPr>
              <w:t>, подполковник полиции,</w:t>
            </w:r>
          </w:p>
          <w:p w:rsidR="00DD3077" w:rsidRPr="00525616" w:rsidRDefault="00DD3077" w:rsidP="00DD3077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адъюнкт 3 факультета Академии управления МВД России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Ксения Викторовна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Питулько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доцент кафедры, Санкт-Петербургского института (филиала) ФГБУ ВО ВГУЮ РПА Минюста России,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 наук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Анжелика Анатольевна Сергеева</w:t>
            </w:r>
            <w:r w:rsidRPr="00525616">
              <w:rPr>
                <w:rFonts w:ascii="Times New Roman" w:hAnsi="Times New Roman" w:cs="Times New Roman"/>
              </w:rPr>
              <w:t xml:space="preserve">, доцент кафедры, Санкт-Петербургского института (филиала) ФГБУ ВО ВГУЮ РПА Минюста России,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 наук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Инна Владимировна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Бутырцева</w:t>
            </w:r>
            <w:proofErr w:type="spellEnd"/>
            <w:r w:rsidRPr="00525616">
              <w:rPr>
                <w:rFonts w:ascii="Times New Roman" w:hAnsi="Times New Roman" w:cs="Times New Roman"/>
              </w:rPr>
              <w:t>, старший преподаватель кафедры уголовного процесса факультета подготовки следователей Санкт-Петербургской академии СК РФ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Юлиана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Айратовна</w:t>
            </w:r>
            <w:proofErr w:type="spellEnd"/>
            <w:r w:rsidRPr="00525616">
              <w:rPr>
                <w:rFonts w:ascii="Times New Roman" w:hAnsi="Times New Roman" w:cs="Times New Roman"/>
                <w:b/>
              </w:rPr>
              <w:t xml:space="preserve"> Евстратова</w:t>
            </w:r>
            <w:r w:rsidRPr="00525616">
              <w:rPr>
                <w:rFonts w:ascii="Times New Roman" w:hAnsi="Times New Roman" w:cs="Times New Roman"/>
              </w:rPr>
              <w:t xml:space="preserve">, профессор кафедры уголовного процесса и криминалистики факультета (командного) СПВИ ВНГ России,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 наук, доцент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Александр Владимирович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Вертаев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полковник, профессор кафедры управления повседневной деятельностью СПВИ ВНГ России,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пед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. наук 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Наталья Николаевна Поплавская</w:t>
            </w:r>
            <w:r w:rsidRPr="00525616">
              <w:rPr>
                <w:rFonts w:ascii="Times New Roman" w:hAnsi="Times New Roman" w:cs="Times New Roman"/>
              </w:rPr>
              <w:t xml:space="preserve">, подполковник, преподаватель кафедры уголовного процесса и криминалистики СВКИ ВНГ России,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 наук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Михаил Иванович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Федоришин</w:t>
            </w:r>
            <w:proofErr w:type="spellEnd"/>
            <w:r w:rsidRPr="00525616">
              <w:rPr>
                <w:rFonts w:ascii="Times New Roman" w:hAnsi="Times New Roman" w:cs="Times New Roman"/>
              </w:rPr>
              <w:t>, майор, старший помощник начальника лаборатории профессионального отбора - психолог отдела по работе с личным составом НВИ ВНГ России, канд. психол. наук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Дмитрий Анатольевич Никонов</w:t>
            </w:r>
            <w:r w:rsidRPr="00525616">
              <w:rPr>
                <w:rFonts w:ascii="Times New Roman" w:hAnsi="Times New Roman" w:cs="Times New Roman"/>
              </w:rPr>
              <w:t xml:space="preserve">, доцент кафедры теории и истории государства и права СПВИ ВНГ России, канд.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юрид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>. наук</w:t>
            </w:r>
          </w:p>
          <w:p w:rsidR="00DD3077" w:rsidRDefault="00DD3077" w:rsidP="00DD3077">
            <w:pPr>
              <w:pStyle w:val="af"/>
              <w:numPr>
                <w:ilvl w:val="0"/>
                <w:numId w:val="3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Фархад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Саетгалиевич</w:t>
            </w:r>
            <w:proofErr w:type="spellEnd"/>
            <w:r w:rsidRPr="005256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Сибгатуллин</w:t>
            </w:r>
            <w:proofErr w:type="spellEnd"/>
            <w:r w:rsidRPr="00525616">
              <w:rPr>
                <w:rFonts w:ascii="Times New Roman" w:hAnsi="Times New Roman" w:cs="Times New Roman"/>
              </w:rPr>
              <w:t>, подполковник, адъюнкт факультета подготовки кадров высшей квалификации и дополнительного профессионального образования СПВИ ВНГ России</w:t>
            </w:r>
          </w:p>
          <w:p w:rsidR="00DD3077" w:rsidRPr="00525616" w:rsidRDefault="00DD3077" w:rsidP="00DD3077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F71" w:rsidRPr="00190F71" w:rsidRDefault="00190F71" w:rsidP="00190F71">
            <w:pPr>
              <w:jc w:val="both"/>
              <w:rPr>
                <w:b/>
                <w:sz w:val="22"/>
                <w:szCs w:val="22"/>
              </w:rPr>
            </w:pPr>
            <w:r w:rsidRPr="00190F71">
              <w:rPr>
                <w:b/>
                <w:sz w:val="22"/>
                <w:szCs w:val="22"/>
              </w:rPr>
              <w:t xml:space="preserve">Главный центр научных исследований Федеральной службы войск национальной гвардии Российской Федерации </w:t>
            </w:r>
          </w:p>
          <w:p w:rsidR="00DD3077" w:rsidRPr="00525616" w:rsidRDefault="00DD3077" w:rsidP="00DD3077">
            <w:pPr>
              <w:rPr>
                <w:b/>
                <w:sz w:val="22"/>
                <w:szCs w:val="22"/>
              </w:rPr>
            </w:pP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DD3077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зал G22-G24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14.00-15.30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525616">
              <w:rPr>
                <w:bCs/>
                <w:sz w:val="22"/>
                <w:szCs w:val="22"/>
              </w:rPr>
              <w:t>Круглый стол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525616">
              <w:rPr>
                <w:b/>
                <w:bCs/>
                <w:sz w:val="22"/>
                <w:szCs w:val="22"/>
              </w:rPr>
              <w:t>Безопасность транспорта и транспортной инфраструктуры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технологии обеспечения безопасности транспортно-логистических систем в крупных городах РФ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место инноваций в обеспечении безопасности транспортных систем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опыт обеспечения безопасности на транспорте в периоды проведения международных событий на примере Санкт-Петербурга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 xml:space="preserve">осуществление государственного контроля и надзора в области </w:t>
            </w:r>
            <w:r w:rsidR="00ED0E93" w:rsidRPr="00525616">
              <w:rPr>
                <w:rFonts w:ascii="Times New Roman" w:hAnsi="Times New Roman" w:cs="Times New Roman"/>
              </w:rPr>
              <w:t>транспортной</w:t>
            </w:r>
            <w:r w:rsidRPr="00525616">
              <w:rPr>
                <w:rFonts w:ascii="Times New Roman" w:hAnsi="Times New Roman" w:cs="Times New Roman"/>
              </w:rPr>
              <w:t xml:space="preserve"> безопасности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государственная политика в области обеспечения безопасности полетов в городской черте</w:t>
            </w:r>
          </w:p>
          <w:p w:rsidR="006E2B5D" w:rsidRPr="00525616" w:rsidRDefault="006E2B5D" w:rsidP="006E2B5D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Кирилл Игоревич Смирнов</w:t>
            </w:r>
            <w:r w:rsidRPr="00525616">
              <w:rPr>
                <w:sz w:val="22"/>
                <w:szCs w:val="22"/>
              </w:rPr>
              <w:t>, генеральный директор АО «Петроцентр»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ED0E93" w:rsidRPr="00703C8F" w:rsidRDefault="00ED0E93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</w:rPr>
              <w:t>представители Росгвардии</w:t>
            </w:r>
          </w:p>
          <w:p w:rsidR="006E2B5D" w:rsidRPr="00703C8F" w:rsidRDefault="006E2B5D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  <w:b/>
              </w:rPr>
              <w:t>Кирилл Поляков</w:t>
            </w:r>
            <w:r w:rsidRPr="00703C8F">
              <w:rPr>
                <w:rFonts w:ascii="Times New Roman" w:hAnsi="Times New Roman" w:cs="Times New Roman"/>
              </w:rPr>
              <w:t>,</w:t>
            </w:r>
            <w:r w:rsidRPr="00703C8F">
              <w:rPr>
                <w:rFonts w:ascii="Times New Roman" w:hAnsi="Times New Roman" w:cs="Times New Roman"/>
                <w:b/>
              </w:rPr>
              <w:t xml:space="preserve"> </w:t>
            </w:r>
            <w:r w:rsidRPr="00703C8F">
              <w:rPr>
                <w:rFonts w:ascii="Times New Roman" w:hAnsi="Times New Roman" w:cs="Times New Roman"/>
              </w:rPr>
              <w:t>председатель комитета по транспорту</w:t>
            </w:r>
          </w:p>
          <w:p w:rsidR="006E2B5D" w:rsidRPr="00703C8F" w:rsidRDefault="006E2B5D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  <w:b/>
              </w:rPr>
              <w:t>Денис Минкин</w:t>
            </w:r>
            <w:r w:rsidRPr="00703C8F">
              <w:rPr>
                <w:rFonts w:ascii="Times New Roman" w:hAnsi="Times New Roman" w:cs="Times New Roman"/>
              </w:rPr>
              <w:t xml:space="preserve">, директор ГУП «Горэлектротранс» </w:t>
            </w:r>
          </w:p>
          <w:p w:rsidR="00ED0E93" w:rsidRPr="00703C8F" w:rsidRDefault="00ED0E93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  <w:b/>
              </w:rPr>
              <w:t>Максим Соколов</w:t>
            </w:r>
            <w:r w:rsidRPr="00703C8F">
              <w:rPr>
                <w:rFonts w:ascii="Times New Roman" w:hAnsi="Times New Roman" w:cs="Times New Roman"/>
              </w:rPr>
              <w:t>, вице-губернатор Санкт-Петербурга</w:t>
            </w:r>
          </w:p>
          <w:p w:rsidR="00ED0E93" w:rsidRPr="00703C8F" w:rsidRDefault="00ED0E93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</w:rPr>
              <w:t xml:space="preserve">представители министерства транспорта и связи Финляндии </w:t>
            </w:r>
          </w:p>
          <w:p w:rsidR="00ED0E93" w:rsidRPr="00703C8F" w:rsidRDefault="00ED0E93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</w:rPr>
              <w:t>представители дипломатического корпуса Израиля</w:t>
            </w:r>
          </w:p>
          <w:p w:rsidR="006E2B5D" w:rsidRPr="00703C8F" w:rsidRDefault="00ED0E93" w:rsidP="008071B2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3C8F">
              <w:rPr>
                <w:rFonts w:ascii="Times New Roman" w:hAnsi="Times New Roman" w:cs="Times New Roman"/>
              </w:rPr>
              <w:t>эксперт, представитель компании-участницы выставки</w:t>
            </w:r>
          </w:p>
          <w:p w:rsidR="00703C8F" w:rsidRPr="00703C8F" w:rsidRDefault="00703C8F" w:rsidP="00703C8F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3C8F">
              <w:rPr>
                <w:rFonts w:ascii="Times New Roman" w:hAnsi="Times New Roman"/>
                <w:b/>
              </w:rPr>
              <w:t xml:space="preserve">Михаил Юрьевич Соболев, </w:t>
            </w:r>
            <w:r w:rsidRPr="00703C8F">
              <w:rPr>
                <w:rFonts w:ascii="Times New Roman" w:hAnsi="Times New Roman"/>
              </w:rPr>
              <w:t>генерал-лейтенант полиции, начальник Главного управления Федеральной службы войск национальной гвардии РФ по Санкт-Петербургу и Ленинградской области</w:t>
            </w:r>
          </w:p>
          <w:p w:rsidR="00703C8F" w:rsidRPr="00CB4E15" w:rsidRDefault="00703C8F" w:rsidP="00703C8F">
            <w:pPr>
              <w:pStyle w:val="af"/>
              <w:numPr>
                <w:ilvl w:val="0"/>
                <w:numId w:val="8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03C8F">
              <w:rPr>
                <w:rFonts w:ascii="Times New Roman" w:hAnsi="Times New Roman"/>
              </w:rPr>
              <w:t xml:space="preserve">представители Национального антитеррористического комитета </w:t>
            </w:r>
          </w:p>
          <w:p w:rsidR="00CB4E15" w:rsidRPr="00CB4E15" w:rsidRDefault="00CB4E15" w:rsidP="00CB4E15">
            <w:pPr>
              <w:pStyle w:val="af"/>
              <w:numPr>
                <w:ilvl w:val="0"/>
                <w:numId w:val="8"/>
              </w:numPr>
              <w:shd w:val="clear" w:color="auto" w:fill="FFFFFF" w:themeFill="background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B6A46">
              <w:rPr>
                <w:rFonts w:ascii="Times New Roman" w:eastAsia="Times New Roman" w:hAnsi="Times New Roman" w:cs="Times New Roman"/>
                <w:b/>
              </w:rPr>
              <w:t>Владимир Баринов</w:t>
            </w:r>
            <w:r>
              <w:rPr>
                <w:rFonts w:ascii="Times New Roman" w:eastAsia="Times New Roman" w:hAnsi="Times New Roman" w:cs="Times New Roman"/>
              </w:rPr>
              <w:t>, заместитель мэра города Норильск</w:t>
            </w:r>
          </w:p>
          <w:p w:rsidR="00A94E63" w:rsidRPr="00525616" w:rsidRDefault="00A94E63" w:rsidP="00A94E63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АО «Петроцентр»</w:t>
            </w: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Издание «Петербургский дневник»</w:t>
            </w:r>
          </w:p>
        </w:tc>
      </w:tr>
      <w:tr w:rsidR="00DD3077" w:rsidRPr="00525616" w:rsidTr="00DF503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29 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15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.00 –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Проблемные вопросы в организации закупочной деятельности вооружения, военной и специальной техники</w:t>
            </w:r>
            <w:r w:rsidRPr="00525616">
              <w:rPr>
                <w:rFonts w:eastAsia="Calibri"/>
                <w:sz w:val="22"/>
                <w:szCs w:val="22"/>
              </w:rPr>
              <w:t xml:space="preserve"> (ЗАКРЫТОЕ МЕРОПРИЯТИЕ)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DD3077" w:rsidRPr="00525616" w:rsidRDefault="00DD3077" w:rsidP="00DD307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sz w:val="22"/>
                <w:szCs w:val="22"/>
              </w:rPr>
              <w:t>проблемные вопросы при планировании, организации и осуществлении закупок вооружения, военной и специальной техники</w:t>
            </w:r>
          </w:p>
          <w:p w:rsidR="00DD3077" w:rsidRPr="00525616" w:rsidRDefault="00DD3077" w:rsidP="00DD3077">
            <w:pPr>
              <w:pStyle w:val="ab"/>
              <w:numPr>
                <w:ilvl w:val="0"/>
                <w:numId w:val="16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Cs/>
                <w:iCs/>
                <w:sz w:val="22"/>
                <w:szCs w:val="22"/>
              </w:rPr>
              <w:t>п</w:t>
            </w:r>
            <w:r w:rsidRPr="00525616">
              <w:rPr>
                <w:sz w:val="22"/>
                <w:szCs w:val="22"/>
              </w:rPr>
              <w:t>роблемные вопросы закупочной деятельности при определении соответствия закупаемого вооружения, военной и специальной техники требованиям государственного заказчика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DD3077" w:rsidRPr="00525616" w:rsidRDefault="00DD3077" w:rsidP="00DD3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</w:rPr>
              <w:t xml:space="preserve">Сергей Сергеевич </w:t>
            </w:r>
            <w:proofErr w:type="spellStart"/>
            <w:r w:rsidRPr="00525616">
              <w:rPr>
                <w:b/>
                <w:sz w:val="22"/>
                <w:szCs w:val="22"/>
              </w:rPr>
              <w:t>Крикливец</w:t>
            </w:r>
            <w:proofErr w:type="spellEnd"/>
            <w:r w:rsidRPr="00525616">
              <w:rPr>
                <w:sz w:val="22"/>
                <w:szCs w:val="22"/>
              </w:rPr>
              <w:t xml:space="preserve">, подполковник, старший офицер отдела маркетинговых исследований ДГП </w:t>
            </w:r>
            <w:proofErr w:type="spellStart"/>
            <w:r w:rsidRPr="00525616">
              <w:rPr>
                <w:sz w:val="22"/>
                <w:szCs w:val="22"/>
              </w:rPr>
              <w:t>Росгвардии</w:t>
            </w:r>
            <w:proofErr w:type="spellEnd"/>
          </w:p>
          <w:p w:rsidR="00DD3077" w:rsidRPr="00525616" w:rsidRDefault="00DD3077" w:rsidP="00DD3077">
            <w:pPr>
              <w:pStyle w:val="ab"/>
              <w:spacing w:before="0" w:beforeAutospacing="0" w:after="0" w:afterAutospacing="0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DD3077" w:rsidRPr="00F720F8" w:rsidRDefault="00DD3077" w:rsidP="00DD307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color w:val="FF0000"/>
                <w:sz w:val="36"/>
                <w:szCs w:val="36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Игорь Владимирович Елисеев, </w:t>
            </w:r>
            <w:r w:rsidRPr="00525616">
              <w:rPr>
                <w:rFonts w:ascii="Times New Roman" w:hAnsi="Times New Roman" w:cs="Times New Roman"/>
                <w:bCs/>
              </w:rPr>
              <w:t>подполковник,</w:t>
            </w:r>
            <w:r w:rsidRPr="00525616">
              <w:rPr>
                <w:rFonts w:ascii="Times New Roman" w:hAnsi="Times New Roman" w:cs="Times New Roman"/>
                <w:b/>
              </w:rPr>
              <w:t xml:space="preserve"> </w:t>
            </w:r>
            <w:r w:rsidRPr="00525616">
              <w:rPr>
                <w:rFonts w:ascii="Times New Roman" w:hAnsi="Times New Roman" w:cs="Times New Roman"/>
                <w:bCs/>
              </w:rPr>
              <w:t xml:space="preserve">начальник отдела закупок вооружения, метрологии, инженерных и РХБЗ средств управления государственных закупок ДГП </w:t>
            </w:r>
            <w:proofErr w:type="spellStart"/>
            <w:r w:rsidRPr="00525616">
              <w:rPr>
                <w:rFonts w:ascii="Times New Roman" w:hAnsi="Times New Roman" w:cs="Times New Roman"/>
                <w:bCs/>
              </w:rPr>
              <w:t>Росгвардии</w:t>
            </w:r>
            <w:proofErr w:type="spellEnd"/>
            <w:r w:rsidRPr="0052561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DD3077" w:rsidRPr="00525616" w:rsidRDefault="00DD3077" w:rsidP="00DD3077">
            <w:pPr>
              <w:pStyle w:val="af"/>
              <w:numPr>
                <w:ilvl w:val="0"/>
                <w:numId w:val="17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Cs/>
              </w:rPr>
              <w:t xml:space="preserve"> </w:t>
            </w:r>
            <w:r w:rsidRPr="00525616">
              <w:rPr>
                <w:rFonts w:ascii="Times New Roman" w:hAnsi="Times New Roman" w:cs="Times New Roman"/>
                <w:b/>
              </w:rPr>
              <w:t>Дмитрий Михайлович Щелкун</w:t>
            </w:r>
            <w:r w:rsidRPr="00525616">
              <w:rPr>
                <w:rFonts w:ascii="Times New Roman" w:hAnsi="Times New Roman" w:cs="Times New Roman"/>
                <w:bCs/>
              </w:rPr>
              <w:t xml:space="preserve">, полковник, начальник управления представительств заказчика ДГП </w:t>
            </w:r>
            <w:proofErr w:type="spellStart"/>
            <w:r w:rsidRPr="00525616">
              <w:rPr>
                <w:rFonts w:ascii="Times New Roman" w:hAnsi="Times New Roman" w:cs="Times New Roman"/>
                <w:bCs/>
              </w:rPr>
              <w:t>Росгвардии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077" w:rsidRPr="00525616" w:rsidRDefault="00DD3077" w:rsidP="00DD3077">
            <w:pPr>
              <w:jc w:val="both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Департамент реализации государственных программ и организации закупок Федеральной службы войск национальной гвардии  Российской Федерации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DD3077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зал G22-G24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15.45-17.15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Безопасность объектов медицины и учреждений образования в Петербурге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55389F" w:rsidRPr="00525616" w:rsidRDefault="0055389F" w:rsidP="00CE0DE1">
            <w:pPr>
              <w:pStyle w:val="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 xml:space="preserve">Российский и мировой опыт обеспечения безопасности в образовательных учреждениях  </w:t>
            </w:r>
          </w:p>
          <w:p w:rsidR="006E2B5D" w:rsidRPr="00525616" w:rsidRDefault="006E2B5D" w:rsidP="00CE0DE1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контроль Росгвардии за сост</w:t>
            </w:r>
            <w:r w:rsidR="0055389F" w:rsidRPr="00525616">
              <w:rPr>
                <w:rFonts w:ascii="Times New Roman" w:hAnsi="Times New Roman" w:cs="Times New Roman"/>
              </w:rPr>
              <w:t>оянием систем безопасности школ</w:t>
            </w:r>
          </w:p>
          <w:p w:rsidR="00CE0DE1" w:rsidRPr="00525616" w:rsidRDefault="00CE0DE1" w:rsidP="00CE0DE1">
            <w:pPr>
              <w:pStyle w:val="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коронавирус и его влияние на обеспечение безопасности в медицинских учреждениях страны</w:t>
            </w:r>
          </w:p>
          <w:p w:rsidR="00CE0DE1" w:rsidRPr="00525616" w:rsidRDefault="00CE0DE1" w:rsidP="00CE0DE1">
            <w:pPr>
              <w:pStyle w:val="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перспективы технического оснащения школ и больниц системами безопасности для предотвращения чрезвычайных ситуаций</w:t>
            </w:r>
          </w:p>
          <w:p w:rsidR="00CE0DE1" w:rsidRPr="00525616" w:rsidRDefault="00CE0DE1" w:rsidP="00CE0DE1">
            <w:pPr>
              <w:pStyle w:val="af"/>
              <w:numPr>
                <w:ilvl w:val="0"/>
                <w:numId w:val="1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противодействие терроризму и экстремизму в образовательной среде и сети Интернет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Кирилл Игоревич Смирнов</w:t>
            </w:r>
            <w:r w:rsidRPr="00525616">
              <w:rPr>
                <w:sz w:val="22"/>
                <w:szCs w:val="22"/>
              </w:rPr>
              <w:t>, генеральный директор АО «Петроцентр»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890FE4" w:rsidRDefault="00CE0DE1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</w:rPr>
              <w:t>представители Росгвардии</w:t>
            </w:r>
          </w:p>
          <w:p w:rsidR="006E2B5D" w:rsidRPr="00890FE4" w:rsidRDefault="006E2B5D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</w:rPr>
              <w:t xml:space="preserve"> </w:t>
            </w:r>
            <w:r w:rsidRPr="00890FE4">
              <w:rPr>
                <w:rFonts w:ascii="Times New Roman" w:hAnsi="Times New Roman" w:cs="Times New Roman"/>
                <w:b/>
              </w:rPr>
              <w:t>Наталья Сафонова</w:t>
            </w:r>
            <w:r w:rsidRPr="00890FE4">
              <w:rPr>
                <w:rFonts w:ascii="Times New Roman" w:hAnsi="Times New Roman" w:cs="Times New Roman"/>
              </w:rPr>
              <w:t xml:space="preserve">, заместитель председателя комитета по образованию </w:t>
            </w:r>
            <w:r w:rsidR="00CE0DE1" w:rsidRPr="00890FE4">
              <w:rPr>
                <w:rFonts w:ascii="Times New Roman" w:hAnsi="Times New Roman" w:cs="Times New Roman"/>
              </w:rPr>
              <w:t>Санкт-Петербурга</w:t>
            </w:r>
          </w:p>
          <w:p w:rsidR="00CE0DE1" w:rsidRPr="00890FE4" w:rsidRDefault="00CE0DE1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  <w:b/>
              </w:rPr>
              <w:t>Максим Пратусевич</w:t>
            </w:r>
            <w:r w:rsidRPr="00890FE4">
              <w:rPr>
                <w:rFonts w:ascii="Times New Roman" w:hAnsi="Times New Roman" w:cs="Times New Roman"/>
              </w:rPr>
              <w:t>, директор президентского физико-математического лицея №239</w:t>
            </w:r>
          </w:p>
          <w:p w:rsidR="00CE0DE1" w:rsidRPr="00890FE4" w:rsidRDefault="00CE0DE1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  <w:b/>
              </w:rPr>
              <w:t>Анна Митянина</w:t>
            </w:r>
            <w:r w:rsidRPr="00890FE4">
              <w:rPr>
                <w:rFonts w:ascii="Times New Roman" w:hAnsi="Times New Roman" w:cs="Times New Roman"/>
              </w:rPr>
              <w:t>, уполномоченный по правам ребёнка в Санкт-Петербурге</w:t>
            </w:r>
          </w:p>
          <w:p w:rsidR="00CE0DE1" w:rsidRPr="00890FE4" w:rsidRDefault="00CE0DE1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  <w:b/>
              </w:rPr>
              <w:t>Сергей Чурилов</w:t>
            </w:r>
            <w:r w:rsidRPr="00890FE4">
              <w:rPr>
                <w:rFonts w:ascii="Times New Roman" w:hAnsi="Times New Roman" w:cs="Times New Roman"/>
              </w:rPr>
              <w:t>, директор Национального центра информационного противодействия терроризму и экстремизму в образовательной среде и сети Интернет (Ростов-на-Дону)</w:t>
            </w:r>
          </w:p>
          <w:p w:rsidR="00CE0DE1" w:rsidRPr="00890FE4" w:rsidRDefault="00ED0E93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  <w:b/>
              </w:rPr>
              <w:t>Сергей Заир-Бек</w:t>
            </w:r>
            <w:r w:rsidRPr="00890FE4">
              <w:rPr>
                <w:rFonts w:ascii="Times New Roman" w:hAnsi="Times New Roman" w:cs="Times New Roman"/>
              </w:rPr>
              <w:t>, в</w:t>
            </w:r>
            <w:r w:rsidR="00CE0DE1" w:rsidRPr="00890FE4">
              <w:rPr>
                <w:rFonts w:ascii="Times New Roman" w:hAnsi="Times New Roman" w:cs="Times New Roman"/>
              </w:rPr>
              <w:t>едущий эксперт Института образования Высшей школы экономики</w:t>
            </w:r>
            <w:r w:rsidRPr="00890FE4">
              <w:rPr>
                <w:rFonts w:ascii="Times New Roman" w:hAnsi="Times New Roman" w:cs="Times New Roman"/>
              </w:rPr>
              <w:t xml:space="preserve"> </w:t>
            </w:r>
            <w:r w:rsidR="00CE0DE1" w:rsidRPr="00890FE4">
              <w:rPr>
                <w:rFonts w:ascii="Times New Roman" w:hAnsi="Times New Roman" w:cs="Times New Roman"/>
              </w:rPr>
              <w:t>(Москва)</w:t>
            </w:r>
          </w:p>
          <w:p w:rsidR="00A94E63" w:rsidRPr="00890FE4" w:rsidRDefault="00ED0E93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 w:cs="Times New Roman"/>
                <w:shd w:val="clear" w:color="auto" w:fill="FFFFFF" w:themeFill="background1"/>
              </w:rPr>
              <w:t>эксперт, представитель компании-</w:t>
            </w:r>
            <w:r w:rsidR="00CE0DE1" w:rsidRPr="00890FE4">
              <w:rPr>
                <w:rFonts w:ascii="Times New Roman" w:hAnsi="Times New Roman" w:cs="Times New Roman"/>
                <w:shd w:val="clear" w:color="auto" w:fill="FFFFFF" w:themeFill="background1"/>
              </w:rPr>
              <w:t>участницы выставки</w:t>
            </w:r>
          </w:p>
          <w:p w:rsidR="00890FE4" w:rsidRPr="00890FE4" w:rsidRDefault="00890FE4" w:rsidP="00890FE4">
            <w:pPr>
              <w:pStyle w:val="af"/>
              <w:numPr>
                <w:ilvl w:val="0"/>
                <w:numId w:val="3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90FE4">
              <w:rPr>
                <w:rFonts w:ascii="Times New Roman" w:hAnsi="Times New Roman"/>
                <w:b/>
              </w:rPr>
              <w:t>Денис Евгеньевич Грибов</w:t>
            </w:r>
            <w:r>
              <w:rPr>
                <w:rFonts w:ascii="Times New Roman" w:hAnsi="Times New Roman"/>
              </w:rPr>
              <w:t xml:space="preserve">, заместитель Министра просвещения Российской Федерации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АО «Петроцентр»</w:t>
            </w: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 </w:t>
            </w:r>
          </w:p>
          <w:p w:rsidR="006E2B5D" w:rsidRPr="00525616" w:rsidRDefault="006E2B5D" w:rsidP="006E2B5D">
            <w:pPr>
              <w:pStyle w:val="af3"/>
              <w:widowControl w:val="0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525616">
              <w:rPr>
                <w:rFonts w:ascii="Times New Roman" w:hAnsi="Times New Roman"/>
                <w:b/>
                <w:lang w:val="ru-RU"/>
              </w:rPr>
              <w:t>Издание «Петербургский дневник»</w:t>
            </w:r>
          </w:p>
        </w:tc>
      </w:tr>
      <w:tr w:rsidR="00A94E63" w:rsidRPr="00525616" w:rsidTr="00DF5030">
        <w:trPr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4E63" w:rsidRPr="00525616" w:rsidRDefault="004F33B6" w:rsidP="004F33B6">
            <w:pPr>
              <w:pStyle w:val="a9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17 марта 2022</w:t>
            </w:r>
            <w:r w:rsidRPr="00525616">
              <w:rPr>
                <w:b/>
                <w:caps/>
                <w:sz w:val="22"/>
                <w:szCs w:val="22"/>
              </w:rPr>
              <w:t xml:space="preserve"> </w:t>
            </w:r>
            <w:r w:rsidR="00A94E63" w:rsidRPr="00525616">
              <w:rPr>
                <w:b/>
                <w:caps/>
                <w:sz w:val="22"/>
                <w:szCs w:val="22"/>
              </w:rPr>
              <w:t>Г.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Павильон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F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10.00 - 18.00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 xml:space="preserve">Работа </w:t>
            </w:r>
            <w:r w:rsidRPr="00525616">
              <w:rPr>
                <w:caps/>
                <w:sz w:val="22"/>
                <w:szCs w:val="22"/>
              </w:rPr>
              <w:t xml:space="preserve">Международной выставки передовых технологий обеспечения безопасности личности, общества и </w:t>
            </w:r>
            <w:r w:rsidR="00185F14">
              <w:rPr>
                <w:caps/>
                <w:sz w:val="22"/>
                <w:szCs w:val="22"/>
              </w:rPr>
              <w:t>государства ЭКСПОТЕХНОСТРАЖ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Федеральная служба войск национальной гвардии</w:t>
            </w:r>
            <w:r w:rsidR="006435F3" w:rsidRPr="00525616">
              <w:rPr>
                <w:b/>
                <w:sz w:val="22"/>
                <w:szCs w:val="22"/>
              </w:rPr>
              <w:t xml:space="preserve"> Российской Федерации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Правительство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Санкт-Петербурга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ООО «ЭФ-Интернэшнл»</w:t>
            </w:r>
          </w:p>
        </w:tc>
      </w:tr>
      <w:tr w:rsidR="006E2B5D" w:rsidRPr="00525616" w:rsidTr="00DF5030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Павильон F, зона открытия, стенд Росгвардии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5777F8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10.00-10.3</w:t>
            </w:r>
            <w:r w:rsidR="006E2B5D" w:rsidRPr="005256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F50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ОФИЦИАЛЬНОЕ ОТКРЫТИЕ ВЫСТАВКИ</w:t>
            </w:r>
          </w:p>
          <w:p w:rsidR="00811F50" w:rsidRPr="00525616" w:rsidRDefault="00811F50" w:rsidP="00811F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11F50" w:rsidRPr="00525616" w:rsidRDefault="00811F50" w:rsidP="00811F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811F50" w:rsidRPr="00525616" w:rsidRDefault="00811F50" w:rsidP="008071B2">
            <w:pPr>
              <w:pStyle w:val="af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52561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Юрий Иванович Борисов</w:t>
            </w:r>
            <w:r w:rsidRPr="005256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25616">
              <w:rPr>
                <w:rFonts w:ascii="Times New Roman" w:eastAsia="Times New Roman" w:hAnsi="Times New Roman" w:cs="Times New Roman"/>
                <w:shd w:val="clear" w:color="auto" w:fill="FFFFFF"/>
              </w:rPr>
              <w:t>‒</w:t>
            </w:r>
            <w:r w:rsidRPr="0052561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525616">
              <w:rPr>
                <w:rFonts w:ascii="Times New Roman" w:hAnsi="Times New Roman" w:cs="Times New Roman"/>
                <w:shd w:val="clear" w:color="auto" w:fill="FFFFFF"/>
              </w:rPr>
              <w:t>заместитель председателя правительства РФ по вопросам оборонно-промышленного комплекса</w:t>
            </w:r>
          </w:p>
          <w:p w:rsidR="00811F50" w:rsidRPr="00525616" w:rsidRDefault="00811F50" w:rsidP="008071B2">
            <w:pPr>
              <w:pStyle w:val="af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525616">
              <w:rPr>
                <w:rFonts w:ascii="Times New Roman" w:hAnsi="Times New Roman" w:cs="Times New Roman"/>
                <w:b/>
                <w:shd w:val="clear" w:color="auto" w:fill="FFFFFF"/>
              </w:rPr>
              <w:t>Виктор Васильевич Золотов</w:t>
            </w:r>
            <w:r w:rsidRPr="005256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25616">
              <w:rPr>
                <w:rFonts w:ascii="Times New Roman" w:eastAsia="Times New Roman" w:hAnsi="Times New Roman" w:cs="Times New Roman"/>
                <w:shd w:val="clear" w:color="auto" w:fill="FFFFFF"/>
              </w:rPr>
              <w:t>‒ д</w:t>
            </w:r>
            <w:r w:rsidRPr="00525616">
              <w:rPr>
                <w:rFonts w:ascii="Times New Roman" w:hAnsi="Times New Roman" w:cs="Times New Roman"/>
                <w:shd w:val="clear" w:color="auto" w:fill="FFFFFF"/>
              </w:rPr>
              <w:t>иректор Федеральной службы войск национальной гвардии РФ - главнокомандующий войсками национальной гвардии РФ, генерал армии</w:t>
            </w:r>
          </w:p>
          <w:p w:rsidR="00811F50" w:rsidRPr="00525616" w:rsidRDefault="00811F50" w:rsidP="008071B2">
            <w:pPr>
              <w:pStyle w:val="af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525616">
              <w:rPr>
                <w:rFonts w:ascii="Times New Roman" w:hAnsi="Times New Roman" w:cs="Times New Roman"/>
                <w:b/>
                <w:bCs/>
              </w:rPr>
              <w:t>Гуцан Александр Владимирович</w:t>
            </w:r>
            <w:r w:rsidRPr="00525616">
              <w:rPr>
                <w:rFonts w:ascii="Times New Roman" w:hAnsi="Times New Roman" w:cs="Times New Roman"/>
              </w:rPr>
              <w:t xml:space="preserve"> </w:t>
            </w:r>
            <w:r w:rsidRPr="00525616">
              <w:rPr>
                <w:rFonts w:ascii="Times New Roman" w:eastAsia="Times New Roman" w:hAnsi="Times New Roman" w:cs="Times New Roman"/>
                <w:shd w:val="clear" w:color="auto" w:fill="FFFFFF"/>
              </w:rPr>
              <w:t>‒</w:t>
            </w:r>
            <w:r w:rsidRPr="00525616">
              <w:rPr>
                <w:rFonts w:ascii="Times New Roman" w:hAnsi="Times New Roman" w:cs="Times New Roman"/>
              </w:rPr>
              <w:t xml:space="preserve"> полномочный представитель Президента РФ в СЗФО (на согласовании)</w:t>
            </w:r>
          </w:p>
          <w:p w:rsidR="00811F50" w:rsidRPr="00525616" w:rsidRDefault="00811F50" w:rsidP="008071B2">
            <w:pPr>
              <w:pStyle w:val="af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52561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Александр Дмитриевич Беглов</w:t>
            </w:r>
            <w:r w:rsidRPr="0052561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2561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‒ </w:t>
            </w:r>
            <w:r w:rsidRPr="00525616">
              <w:rPr>
                <w:rFonts w:ascii="Times New Roman" w:hAnsi="Times New Roman" w:cs="Times New Roman"/>
                <w:shd w:val="clear" w:color="auto" w:fill="FFFFFF"/>
              </w:rPr>
              <w:t>губернатор Санкт-Петербурга</w:t>
            </w:r>
          </w:p>
          <w:p w:rsidR="00811F50" w:rsidRPr="00525616" w:rsidRDefault="00811F50" w:rsidP="008071B2">
            <w:pPr>
              <w:pStyle w:val="af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u w:val="single"/>
                <w:shd w:val="clear" w:color="auto" w:fill="FFFFFF"/>
              </w:rPr>
            </w:pPr>
            <w:r w:rsidRPr="00525616">
              <w:rPr>
                <w:rFonts w:ascii="Times New Roman" w:hAnsi="Times New Roman" w:cs="Times New Roman"/>
                <w:b/>
                <w:bCs/>
              </w:rPr>
              <w:t>Воронков Сергей Георгиевич</w:t>
            </w:r>
            <w:r w:rsidRPr="00525616">
              <w:rPr>
                <w:rFonts w:ascii="Times New Roman" w:hAnsi="Times New Roman" w:cs="Times New Roman"/>
                <w:bCs/>
              </w:rPr>
              <w:t>- генеральный директор ООО «ЭФ-Интернешнл»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5F" w:rsidRPr="00525616" w:rsidRDefault="00530B5F" w:rsidP="00530B5F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Федеральная служба войск национальной гвардии Российской Федерации</w:t>
            </w:r>
          </w:p>
          <w:p w:rsidR="00530B5F" w:rsidRPr="00525616" w:rsidRDefault="00530B5F" w:rsidP="00530B5F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30B5F" w:rsidRPr="00525616" w:rsidRDefault="00530B5F" w:rsidP="00530B5F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Правительство </w:t>
            </w:r>
          </w:p>
          <w:p w:rsidR="00530B5F" w:rsidRPr="00525616" w:rsidRDefault="00530B5F" w:rsidP="00530B5F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Санкт-Петербурга</w:t>
            </w:r>
          </w:p>
          <w:p w:rsidR="00530B5F" w:rsidRPr="00525616" w:rsidRDefault="00530B5F" w:rsidP="00530B5F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530B5F" w:rsidP="00530B5F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ООО «ЭФ-Интернэшнл»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382C26" w:rsidRPr="00525616">
              <w:rPr>
                <w:b/>
                <w:bCs/>
                <w:kern w:val="24"/>
                <w:sz w:val="22"/>
                <w:szCs w:val="22"/>
              </w:rPr>
              <w:t>27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10.00 – 13.00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Создание технических средств для проведения подводных технических и водолазных работ при выполнении возложенных на войска национальной гвардии РФ задач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обеспечение безопасности выполнения водолазных работ в войсках национальной гвардии РФ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создание водолазного снаряжения и средств обеспечения водолазных работ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стандартизация и сертификация водолазного снаряжения и средств обеспечения водолазных работ</w:t>
            </w:r>
          </w:p>
          <w:p w:rsidR="006E2B5D" w:rsidRPr="00525616" w:rsidRDefault="006E2B5D" w:rsidP="006E2B5D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Роман Николаевич Плешаков</w:t>
            </w:r>
            <w:r w:rsidRPr="00525616">
              <w:rPr>
                <w:sz w:val="22"/>
                <w:szCs w:val="22"/>
              </w:rPr>
              <w:t xml:space="preserve">, капитан 1 ранга Морского управления Росгвардии, старший офицер группы организации водолазной службы Отдела организации корабельной и водолазной служб 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rStyle w:val="Bodytext211ptBold"/>
              </w:rPr>
              <w:t>Андрей Викторович Новожилов,</w:t>
            </w:r>
            <w:r w:rsidRPr="00525616">
              <w:rPr>
                <w:sz w:val="22"/>
                <w:szCs w:val="22"/>
              </w:rPr>
              <w:t xml:space="preserve"> </w:t>
            </w:r>
            <w:r w:rsidRPr="00525616">
              <w:rPr>
                <w:rStyle w:val="Bodytext211pt"/>
                <w:rFonts w:eastAsiaTheme="minorHAnsi"/>
              </w:rPr>
              <w:t>исполнительный директор Ассоциации «Национальное отраслевое объединение подрядчиков подводно-технических работ»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Виктор Николаевич </w:t>
            </w:r>
            <w:proofErr w:type="spellStart"/>
            <w:r w:rsidRPr="008071B2">
              <w:rPr>
                <w:rFonts w:ascii="Times New Roman" w:eastAsia="Calibri" w:hAnsi="Times New Roman" w:cs="Times New Roman"/>
                <w:b/>
                <w:bCs/>
              </w:rPr>
              <w:t>Илюхин</w:t>
            </w:r>
            <w:proofErr w:type="spellEnd"/>
            <w:r w:rsidRPr="008071B2">
              <w:rPr>
                <w:rFonts w:ascii="Times New Roman" w:eastAsia="Calibri" w:hAnsi="Times New Roman" w:cs="Times New Roman"/>
                <w:bCs/>
              </w:rPr>
              <w:t xml:space="preserve">, председатель Технического комитета по стандартизации «Гипербарическая техника» ТК 416 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Андрей Викторович Новожилов</w:t>
            </w:r>
            <w:r w:rsidRPr="008071B2">
              <w:rPr>
                <w:rFonts w:ascii="Times New Roman" w:eastAsia="Calibri" w:hAnsi="Times New Roman" w:cs="Times New Roman"/>
                <w:bCs/>
              </w:rPr>
              <w:t>, исполнительный директор Ассоциации «Национальное отраслевое объединение подрядчиков подводно-технических работ»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Александр Николаевич Курицын</w:t>
            </w:r>
            <w:r w:rsidRPr="008071B2">
              <w:rPr>
                <w:rFonts w:ascii="Times New Roman" w:eastAsia="Calibri" w:hAnsi="Times New Roman" w:cs="Times New Roman"/>
                <w:bCs/>
              </w:rPr>
              <w:t>, Балтийский государственный технический университет «ВОЕНМЕХ» имени Д.Ф. Устинова; ведущий инженер Инжинирингового центра, ведущий специалист управления дополнительного профессионального образования</w:t>
            </w:r>
          </w:p>
          <w:p w:rsidR="006E2B5D" w:rsidRPr="008071B2" w:rsidRDefault="007E720E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Игорь Владиленович </w:t>
            </w:r>
            <w:r w:rsidR="006E2B5D" w:rsidRPr="008071B2">
              <w:rPr>
                <w:rFonts w:ascii="Times New Roman" w:eastAsia="Calibri" w:hAnsi="Times New Roman" w:cs="Times New Roman"/>
                <w:b/>
                <w:bCs/>
              </w:rPr>
              <w:t>Кожемякин</w:t>
            </w:r>
            <w:r w:rsidR="006E2B5D" w:rsidRPr="008071B2">
              <w:rPr>
                <w:rFonts w:ascii="Times New Roman" w:eastAsia="Calibri" w:hAnsi="Times New Roman" w:cs="Times New Roman"/>
                <w:bCs/>
              </w:rPr>
              <w:t xml:space="preserve">, начальник Управления оборонных исследований и разработок ФГБОУ ВО «СПб Государственный морской технический университет» 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Владислав Юрьевич Занин</w:t>
            </w:r>
            <w:r w:rsidRPr="008071B2">
              <w:rPr>
                <w:rFonts w:ascii="Times New Roman" w:eastAsia="Calibri" w:hAnsi="Times New Roman" w:cs="Times New Roman"/>
                <w:bCs/>
              </w:rPr>
              <w:t>, советник генерального директора АО «НПП ПТ «Океанос»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Геннадий Николаевич Василюк</w:t>
            </w:r>
            <w:r w:rsidRPr="008071B2">
              <w:rPr>
                <w:rFonts w:ascii="Times New Roman" w:eastAsia="Calibri" w:hAnsi="Times New Roman" w:cs="Times New Roman"/>
                <w:bCs/>
              </w:rPr>
              <w:t>, генеральный директор АО «РИФ»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Юрий Владимирович Рыженко</w:t>
            </w:r>
            <w:r w:rsidRPr="008071B2">
              <w:rPr>
                <w:rFonts w:ascii="Times New Roman" w:eastAsia="Calibri" w:hAnsi="Times New Roman" w:cs="Times New Roman"/>
                <w:bCs/>
              </w:rPr>
              <w:t xml:space="preserve">, руководитель группы Департамента разработки - группы радиоразработки ГК «Хай- тек» (ООО "ИВА ТЕХНОЛОДЖИС") 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14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Сергей Анатольевич Кравцов</w:t>
            </w:r>
            <w:r w:rsidRPr="008071B2">
              <w:rPr>
                <w:rFonts w:ascii="Times New Roman" w:eastAsia="Calibri" w:hAnsi="Times New Roman" w:cs="Times New Roman"/>
                <w:bCs/>
              </w:rPr>
              <w:t>, технический директор ООО «Про Дайвинг групп»</w:t>
            </w:r>
            <w:r w:rsidRPr="008071B2">
              <w:rPr>
                <w:rFonts w:eastAsia="Calibri"/>
                <w:bCs/>
              </w:rPr>
              <w:t xml:space="preserve"> </w:t>
            </w:r>
            <w:r w:rsidRPr="008071B2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Морское управление Федеральной службы войск национальной гвардии</w:t>
            </w:r>
            <w:r w:rsidR="006435F3" w:rsidRPr="00525616">
              <w:rPr>
                <w:b/>
                <w:sz w:val="22"/>
                <w:szCs w:val="22"/>
              </w:rPr>
              <w:t xml:space="preserve">  Российской Федерации</w:t>
            </w:r>
          </w:p>
        </w:tc>
      </w:tr>
      <w:tr w:rsidR="006E2B5D" w:rsidRPr="00525616" w:rsidTr="00DF5030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Конгресс-центр 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29 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10.00 – 11.45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Научно-практическая конференция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Перспективы развития вооружения, военной и специальной техники войск национальной гвардии РФ (часть </w:t>
            </w:r>
            <w:r w:rsidRPr="00525616">
              <w:rPr>
                <w:b/>
                <w:sz w:val="22"/>
                <w:szCs w:val="22"/>
                <w:lang w:val="en-US"/>
              </w:rPr>
              <w:t>I</w:t>
            </w:r>
            <w:r w:rsidRPr="00525616">
              <w:rPr>
                <w:b/>
                <w:sz w:val="22"/>
                <w:szCs w:val="22"/>
              </w:rPr>
              <w:t>)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перспективы развития инженерных средств войск национальной гвардии РФ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перспективы развития артиллерийского вооружения, боеприпасов, приборов прицеливания и наблюдения войск национальной гвардии РФ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8071B2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Алексей Августович Райнес</w:t>
            </w:r>
            <w:r w:rsidRPr="00525616">
              <w:rPr>
                <w:sz w:val="22"/>
                <w:szCs w:val="22"/>
              </w:rPr>
              <w:t>, полковник, начальник 5 научного отдела НЦСИ Росгвардии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Константин Николаевич Чечулин</w:t>
            </w:r>
            <w:r w:rsidRPr="00525616">
              <w:rPr>
                <w:sz w:val="22"/>
                <w:szCs w:val="22"/>
              </w:rPr>
              <w:t>, подполковник, начальник группы 5 научного отдела НЦСИ Росгвардии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Андрей Александрович Власов</w:t>
            </w:r>
            <w:r w:rsidRPr="008071B2">
              <w:rPr>
                <w:rFonts w:ascii="Times New Roman" w:eastAsia="Calibri" w:hAnsi="Times New Roman" w:cs="Times New Roman"/>
              </w:rPr>
              <w:t>, начальник отдела инженерных средств ИУ Росгвардии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Рустем Равильевич Сайфутдинов, </w:t>
            </w:r>
            <w:r w:rsidRPr="008071B2">
              <w:rPr>
                <w:rFonts w:ascii="Times New Roman" w:eastAsia="Calibri" w:hAnsi="Times New Roman" w:cs="Times New Roman"/>
              </w:rPr>
              <w:t>начальник отдела перспективных разработок АО НПП «КлАСС»</w:t>
            </w: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Дмитрий Евгеньевич Зверев</w:t>
            </w:r>
            <w:r w:rsidRPr="008071B2">
              <w:rPr>
                <w:rFonts w:ascii="Times New Roman" w:eastAsia="Calibri" w:hAnsi="Times New Roman" w:cs="Times New Roman"/>
              </w:rPr>
              <w:t>, заместитель технического директора АО «Кобра»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Олег Владимирович Ауштоль</w:t>
            </w:r>
            <w:r w:rsidRPr="008071B2">
              <w:rPr>
                <w:rFonts w:ascii="Times New Roman" w:eastAsia="Calibri" w:hAnsi="Times New Roman" w:cs="Times New Roman"/>
              </w:rPr>
              <w:t>, заместитель генерального директора по разработке и внедрению в производство средств индивидуальной бронезащиты ЗАО «Щелковская шелкоткацкая фабрика»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Роман Вячеславович Спирин, </w:t>
            </w:r>
            <w:r w:rsidRPr="008071B2">
              <w:rPr>
                <w:rFonts w:ascii="Times New Roman" w:eastAsia="Calibri" w:hAnsi="Times New Roman" w:cs="Times New Roman"/>
              </w:rPr>
              <w:t>специалист в области разработки   стрелкового оружия ОАО «Завод им. В.А. Дегтярева»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Алексей Николаевич Халявин, </w:t>
            </w:r>
            <w:r w:rsidRPr="008071B2">
              <w:rPr>
                <w:rFonts w:ascii="Times New Roman" w:eastAsia="Calibri" w:hAnsi="Times New Roman" w:cs="Times New Roman"/>
              </w:rPr>
              <w:t>заместитель главного конструктора по боевому стрелковому оружию АО «Концерн «Калашников»</w:t>
            </w:r>
            <w:r w:rsidRPr="008071B2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Дамир Киямович Шафиков</w:t>
            </w:r>
            <w:r w:rsidRPr="008071B2">
              <w:rPr>
                <w:rFonts w:ascii="Times New Roman" w:eastAsia="Calibri" w:hAnsi="Times New Roman" w:cs="Times New Roman"/>
              </w:rPr>
              <w:t>, специалист в области разработки стрелкового оружия ООО «Оверхол-Про»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Виктор Петрович Бубенцов</w:t>
            </w:r>
            <w:r w:rsidRPr="008071B2">
              <w:rPr>
                <w:rFonts w:ascii="Times New Roman" w:eastAsia="Calibri" w:hAnsi="Times New Roman" w:cs="Times New Roman"/>
              </w:rPr>
              <w:t>, заместитель директора АО «Дедал-НВ»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Юрий Григорьевич Еловенко</w:t>
            </w:r>
            <w:r w:rsidRPr="008071B2">
              <w:rPr>
                <w:rFonts w:ascii="Times New Roman" w:eastAsia="Calibri" w:hAnsi="Times New Roman" w:cs="Times New Roman"/>
              </w:rPr>
              <w:t xml:space="preserve">, специалист в области разработки приборов прицеливания и наблюдения АО «Новосибирский приборостроительный завод»  </w:t>
            </w:r>
          </w:p>
          <w:p w:rsidR="006E2B5D" w:rsidRPr="008071B2" w:rsidRDefault="006E2B5D" w:rsidP="008071B2">
            <w:pPr>
              <w:pStyle w:val="af"/>
              <w:numPr>
                <w:ilvl w:val="0"/>
                <w:numId w:val="2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8071B2">
              <w:rPr>
                <w:rFonts w:ascii="Times New Roman" w:eastAsia="Calibri" w:hAnsi="Times New Roman" w:cs="Times New Roman"/>
                <w:b/>
                <w:bCs/>
              </w:rPr>
              <w:t>Игорь Леонидович Раббота</w:t>
            </w:r>
            <w:r w:rsidRPr="008071B2">
              <w:rPr>
                <w:rFonts w:ascii="Times New Roman" w:eastAsia="Calibri" w:hAnsi="Times New Roman" w:cs="Times New Roman"/>
              </w:rPr>
              <w:t>, заместитель генерального директора ООО «Варриор Групп»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C4623C" w:rsidP="00FC5B33">
            <w:pPr>
              <w:rPr>
                <w:b/>
                <w:sz w:val="22"/>
                <w:szCs w:val="22"/>
              </w:rPr>
            </w:pPr>
            <w:r w:rsidRPr="00C4623C">
              <w:rPr>
                <w:b/>
                <w:sz w:val="22"/>
                <w:szCs w:val="22"/>
              </w:rPr>
              <w:t>Главный центр научных исследований Федеральной службы войск национальной гвардии Российской Федерации</w:t>
            </w:r>
          </w:p>
        </w:tc>
      </w:tr>
      <w:tr w:rsidR="00567E35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35" w:rsidRPr="00525616" w:rsidRDefault="00567E35" w:rsidP="00567E3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Конгресс–центр</w:t>
            </w:r>
          </w:p>
          <w:p w:rsidR="00567E35" w:rsidRPr="00525616" w:rsidRDefault="00567E35" w:rsidP="00567E3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зал </w:t>
            </w:r>
            <w:r w:rsidRPr="00525616">
              <w:rPr>
                <w:b/>
                <w:sz w:val="22"/>
                <w:szCs w:val="22"/>
                <w:lang w:val="en-US"/>
              </w:rPr>
              <w:t>D</w:t>
            </w:r>
            <w:r w:rsidRPr="00525616">
              <w:rPr>
                <w:b/>
                <w:sz w:val="22"/>
                <w:szCs w:val="22"/>
              </w:rPr>
              <w:t>1-</w:t>
            </w:r>
            <w:r w:rsidRPr="00525616">
              <w:rPr>
                <w:b/>
                <w:sz w:val="22"/>
                <w:szCs w:val="22"/>
                <w:lang w:val="en-US"/>
              </w:rPr>
              <w:t>D</w:t>
            </w:r>
            <w:r w:rsidRPr="00525616">
              <w:rPr>
                <w:b/>
                <w:sz w:val="22"/>
                <w:szCs w:val="22"/>
              </w:rPr>
              <w:t>2</w:t>
            </w:r>
          </w:p>
          <w:p w:rsidR="00567E35" w:rsidRPr="00525616" w:rsidRDefault="00567E35" w:rsidP="00567E3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567E35" w:rsidRPr="00525616" w:rsidRDefault="00DD3077" w:rsidP="00567E35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11.30-13.3</w:t>
            </w:r>
            <w:r w:rsidR="00567E35" w:rsidRPr="0052561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35" w:rsidRPr="00525616" w:rsidRDefault="00567E35" w:rsidP="0056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Пленарное заседание</w:t>
            </w:r>
          </w:p>
          <w:p w:rsidR="00567E35" w:rsidRPr="00525616" w:rsidRDefault="00567E35" w:rsidP="0056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567E35" w:rsidRPr="00CE3A1D" w:rsidRDefault="00E05B21" w:rsidP="0056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безопасности личности, общества и государства</w:t>
            </w:r>
          </w:p>
          <w:p w:rsidR="00567E35" w:rsidRPr="00525616" w:rsidRDefault="00567E35" w:rsidP="0056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shd w:val="clear" w:color="auto" w:fill="FFFF00"/>
              </w:rPr>
            </w:pPr>
          </w:p>
          <w:p w:rsidR="00567E35" w:rsidRPr="00525616" w:rsidRDefault="00567E35" w:rsidP="00FB4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>Модератор:</w:t>
            </w:r>
          </w:p>
          <w:p w:rsidR="00567E35" w:rsidRPr="00525616" w:rsidRDefault="00567E35" w:rsidP="00567E3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ar-SA"/>
              </w:rPr>
            </w:pPr>
            <w:r w:rsidRPr="00525616">
              <w:rPr>
                <w:rFonts w:eastAsia="Calibri"/>
                <w:b/>
                <w:sz w:val="22"/>
                <w:szCs w:val="22"/>
                <w:lang w:eastAsia="ar-SA"/>
              </w:rPr>
              <w:t xml:space="preserve">Роман Михайлович Герасимов, </w:t>
            </w:r>
            <w:r w:rsidRPr="00525616">
              <w:rPr>
                <w:rFonts w:eastAsia="Calibri"/>
                <w:sz w:val="22"/>
                <w:szCs w:val="22"/>
                <w:lang w:eastAsia="ar-SA"/>
              </w:rPr>
              <w:t>журналист, телеведущий, бизнес-тренер</w:t>
            </w:r>
          </w:p>
          <w:p w:rsidR="00567E35" w:rsidRPr="00525616" w:rsidRDefault="00567E35" w:rsidP="00567E35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eastAsia="ar-SA"/>
              </w:rPr>
            </w:pPr>
          </w:p>
          <w:p w:rsidR="00567E35" w:rsidRPr="00525616" w:rsidRDefault="00B90575" w:rsidP="00567E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Спикеры (на утверждении)</w:t>
            </w:r>
          </w:p>
          <w:p w:rsidR="00567E35" w:rsidRDefault="00567E35" w:rsidP="008071B2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  <w:bCs/>
              </w:rPr>
              <w:t>Юрий Иванович Борисов</w:t>
            </w:r>
            <w:r w:rsidRPr="00525616">
              <w:rPr>
                <w:rFonts w:ascii="Times New Roman" w:hAnsi="Times New Roman" w:cs="Times New Roman"/>
              </w:rPr>
              <w:t>, заместитель Председателя Правительства РФ</w:t>
            </w:r>
          </w:p>
          <w:p w:rsidR="00B90575" w:rsidRPr="00525616" w:rsidRDefault="00B90575" w:rsidP="00B9057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Виктор Васильевич Золотов</w:t>
            </w:r>
            <w:r w:rsidRPr="00525616">
              <w:rPr>
                <w:rFonts w:ascii="Times New Roman" w:hAnsi="Times New Roman" w:cs="Times New Roman"/>
              </w:rPr>
              <w:t xml:space="preserve">, </w:t>
            </w:r>
            <w:r w:rsidRPr="005256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Росгвардии</w:t>
            </w:r>
          </w:p>
          <w:p w:rsidR="00B90575" w:rsidRPr="00A76605" w:rsidRDefault="00B90575" w:rsidP="00B9057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6605">
              <w:rPr>
                <w:rFonts w:ascii="Times New Roman" w:hAnsi="Times New Roman" w:cs="Times New Roman"/>
                <w:b/>
                <w:bCs/>
              </w:rPr>
              <w:t>Александр Дмитриевич Беглов</w:t>
            </w:r>
            <w:r w:rsidRPr="00A76605">
              <w:rPr>
                <w:rFonts w:ascii="Times New Roman" w:hAnsi="Times New Roman" w:cs="Times New Roman"/>
              </w:rPr>
              <w:t>, Губернатор Санкт-Петербурга</w:t>
            </w:r>
          </w:p>
          <w:p w:rsidR="00A76605" w:rsidRDefault="00A76605" w:rsidP="00B9057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6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Александр Владимирович </w:t>
            </w:r>
            <w:proofErr w:type="spellStart"/>
            <w:r w:rsidRPr="00A76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Гуцан</w:t>
            </w:r>
            <w:proofErr w:type="spellEnd"/>
            <w:r>
              <w:rPr>
                <w:rFonts w:ascii="Times New Roman" w:hAnsi="Times New Roman" w:cs="Times New Roman"/>
              </w:rPr>
              <w:t>, П</w:t>
            </w:r>
            <w:r w:rsidRPr="00A76605">
              <w:rPr>
                <w:rFonts w:ascii="Times New Roman" w:hAnsi="Times New Roman" w:cs="Times New Roman"/>
              </w:rPr>
              <w:t>олномочный представитель Президента РФ в СЗФО</w:t>
            </w:r>
          </w:p>
          <w:p w:rsidR="00B90575" w:rsidRDefault="00B90575" w:rsidP="00B9057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6605">
              <w:rPr>
                <w:rFonts w:ascii="Times New Roman" w:hAnsi="Times New Roman" w:cs="Times New Roman"/>
                <w:b/>
              </w:rPr>
              <w:t xml:space="preserve">Александр Евсеевич </w:t>
            </w:r>
            <w:proofErr w:type="spellStart"/>
            <w:r w:rsidRPr="00A76605">
              <w:rPr>
                <w:rFonts w:ascii="Times New Roman" w:hAnsi="Times New Roman" w:cs="Times New Roman"/>
                <w:b/>
              </w:rPr>
              <w:t>Хинштейн</w:t>
            </w:r>
            <w:proofErr w:type="spellEnd"/>
            <w:r w:rsidRPr="00A76605">
              <w:rPr>
                <w:rFonts w:ascii="Times New Roman" w:hAnsi="Times New Roman" w:cs="Times New Roman"/>
              </w:rPr>
              <w:t>, заместитель председателя комитета по безопасности и</w:t>
            </w:r>
            <w:r w:rsidRPr="00525616">
              <w:rPr>
                <w:rFonts w:ascii="Times New Roman" w:hAnsi="Times New Roman" w:cs="Times New Roman"/>
              </w:rPr>
              <w:t xml:space="preserve"> противодействию коррупции Государственной думы Федерального собрания РФ</w:t>
            </w:r>
          </w:p>
          <w:p w:rsidR="00A76605" w:rsidRPr="00A76605" w:rsidRDefault="00A76605" w:rsidP="00A7660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7660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Георгий Владимирович Вилинбахов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A76605">
              <w:rPr>
                <w:rFonts w:ascii="Times New Roman CYR" w:hAnsi="Times New Roman CYR" w:cs="Times New Roman CYR"/>
              </w:rPr>
              <w:t>председатель Геральдического совета при Президенте РФ -  государственный герольдмейстер РФ</w:t>
            </w:r>
          </w:p>
          <w:p w:rsidR="00A76605" w:rsidRPr="00016BC8" w:rsidRDefault="00A76605" w:rsidP="00A7660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Осыко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016B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Михаил Владимирович, </w:t>
            </w:r>
            <w:r w:rsidR="00016BC8">
              <w:rPr>
                <w:rFonts w:ascii="Times New Roman CYR" w:hAnsi="Times New Roman CYR" w:cs="Times New Roman CYR"/>
                <w:sz w:val="24"/>
                <w:szCs w:val="24"/>
              </w:rPr>
              <w:t>член</w:t>
            </w:r>
            <w:r w:rsidR="00016BC8" w:rsidRPr="00016BC8">
              <w:rPr>
                <w:rFonts w:ascii="Times New Roman CYR" w:hAnsi="Times New Roman CYR" w:cs="Times New Roman CYR"/>
                <w:sz w:val="24"/>
                <w:szCs w:val="24"/>
              </w:rPr>
              <w:t xml:space="preserve"> Военно-пром</w:t>
            </w:r>
            <w:r w:rsidR="00016BC8">
              <w:rPr>
                <w:rFonts w:ascii="Times New Roman CYR" w:hAnsi="Times New Roman CYR" w:cs="Times New Roman CYR"/>
                <w:sz w:val="24"/>
                <w:szCs w:val="24"/>
              </w:rPr>
              <w:t>ышленной комиссии РФ</w:t>
            </w:r>
            <w:r w:rsidR="00016BC8" w:rsidRPr="00016BC8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члена коллегии Военно-промышленной комиссии Р</w:t>
            </w:r>
            <w:r w:rsidR="00016BC8">
              <w:rPr>
                <w:rFonts w:ascii="Times New Roman CYR" w:hAnsi="Times New Roman CYR" w:cs="Times New Roman CYR"/>
                <w:sz w:val="24"/>
                <w:szCs w:val="24"/>
              </w:rPr>
              <w:t>Ф</w:t>
            </w:r>
          </w:p>
          <w:p w:rsidR="009D74B7" w:rsidRDefault="009D74B7" w:rsidP="00B90575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  <w:bCs/>
              </w:rPr>
              <w:t xml:space="preserve">Юрий Михайлович Михайлов, </w:t>
            </w:r>
            <w:r w:rsidRPr="00525616">
              <w:rPr>
                <w:rFonts w:ascii="Times New Roman" w:hAnsi="Times New Roman" w:cs="Times New Roman"/>
              </w:rPr>
              <w:t>председатель научно-технического совета Военно-промышленной комиссии РФ – за</w:t>
            </w:r>
            <w:r w:rsidR="003A3C8D">
              <w:rPr>
                <w:rFonts w:ascii="Times New Roman" w:hAnsi="Times New Roman" w:cs="Times New Roman"/>
              </w:rPr>
              <w:t>местителя председателя коллегии</w:t>
            </w:r>
            <w:r w:rsidR="00067054" w:rsidRPr="00067054">
              <w:rPr>
                <w:rFonts w:ascii="Arial" w:eastAsia="Times New Roman" w:hAnsi="Arial" w:cs="Arial"/>
                <w:color w:val="202122"/>
                <w:sz w:val="21"/>
                <w:szCs w:val="21"/>
                <w:shd w:val="clear" w:color="auto" w:fill="FFFFFF"/>
                <w:lang w:eastAsia="ru-RU"/>
              </w:rPr>
              <w:t xml:space="preserve"> </w:t>
            </w:r>
            <w:r w:rsidR="00067054" w:rsidRPr="00067054">
              <w:rPr>
                <w:rFonts w:ascii="Times New Roman" w:hAnsi="Times New Roman" w:cs="Times New Roman"/>
              </w:rPr>
              <w:t>Военно-промышленной комиссии Российской Федерации </w:t>
            </w:r>
          </w:p>
          <w:p w:rsidR="00567E35" w:rsidRPr="00016BC8" w:rsidRDefault="00067054" w:rsidP="00016BC8">
            <w:pPr>
              <w:pStyle w:val="af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Алексей Степанович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Беззубиков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генерал-полковник, заместитель директора </w:t>
            </w:r>
            <w:proofErr w:type="spellStart"/>
            <w:r w:rsidRPr="00525616">
              <w:rPr>
                <w:rFonts w:ascii="Times New Roman" w:hAnsi="Times New Roman" w:cs="Times New Roman"/>
              </w:rPr>
              <w:t>Росгвардии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E35" w:rsidRPr="00525616" w:rsidRDefault="00567E35" w:rsidP="00567E35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6E2B5D" w:rsidRPr="00525616" w:rsidTr="00DF5030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8C79EC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12.15</w:t>
            </w:r>
            <w:r w:rsidR="006E2B5D" w:rsidRPr="00525616">
              <w:rPr>
                <w:b/>
                <w:sz w:val="22"/>
                <w:szCs w:val="22"/>
              </w:rPr>
              <w:t>-13.45</w:t>
            </w: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Панельная дискуссия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Противодействие экстремизму: новые технологии на страже правопорядка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36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приоритетные направления по противодействию экстремизму в РФ и регионах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новые технологии по противодействию экстремизму: информационные системы, инфраструктурные и технологические решения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профилактика экстремизма в молодежной среде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противодействие экстремизму: кооперация власти, бизнеса, науки и образования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BF7D3C" w:rsidP="00C5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Сергей Егорович Шкуратов</w:t>
            </w:r>
            <w:r w:rsidRPr="00525616">
              <w:rPr>
                <w:sz w:val="22"/>
                <w:szCs w:val="22"/>
              </w:rPr>
              <w:t>, директор программ, Бизнес-школа ИМИСП</w:t>
            </w:r>
          </w:p>
          <w:p w:rsidR="00C51D05" w:rsidRPr="00525616" w:rsidRDefault="00C51D05" w:rsidP="00C5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433166" w:rsidRPr="00525616" w:rsidRDefault="00433166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25616">
              <w:rPr>
                <w:rFonts w:ascii="Times New Roman" w:hAnsi="Times New Roman" w:cs="Times New Roman"/>
                <w:bCs/>
              </w:rPr>
              <w:t>представитель Федеральной службы войск национальной гвардии РФ</w:t>
            </w:r>
          </w:p>
          <w:p w:rsidR="00BF7D3C" w:rsidRPr="00525616" w:rsidRDefault="00BF7D3C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25616">
              <w:rPr>
                <w:rFonts w:ascii="Times New Roman" w:hAnsi="Times New Roman" w:cs="Times New Roman"/>
                <w:b/>
              </w:rPr>
              <w:t>Станислав Валериевич Казарин</w:t>
            </w:r>
            <w:r w:rsidRPr="00525616">
              <w:rPr>
                <w:rFonts w:ascii="Times New Roman" w:hAnsi="Times New Roman" w:cs="Times New Roman"/>
              </w:rPr>
              <w:t>, вице-губернатор Санкт-Петербурга/</w:t>
            </w:r>
            <w:r w:rsidRPr="00525616">
              <w:rPr>
                <w:rFonts w:ascii="Times New Roman" w:hAnsi="Times New Roman" w:cs="Times New Roman"/>
                <w:b/>
              </w:rPr>
              <w:t>Юлия Леонидовна Смирнова</w:t>
            </w:r>
            <w:r w:rsidRPr="00525616">
              <w:rPr>
                <w:rFonts w:ascii="Times New Roman" w:hAnsi="Times New Roman" w:cs="Times New Roman"/>
              </w:rPr>
              <w:t>, председатель Комитета по информации и связи</w:t>
            </w:r>
          </w:p>
          <w:p w:rsidR="00BF7D3C" w:rsidRPr="00525616" w:rsidRDefault="00BF7D3C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Ольга Ивановна Аришина, </w:t>
            </w:r>
            <w:r w:rsidRPr="00525616">
              <w:rPr>
                <w:rFonts w:ascii="Times New Roman" w:hAnsi="Times New Roman" w:cs="Times New Roman"/>
              </w:rPr>
              <w:t>председатель Комитета по вопросам законности, правопорядка и безопасности</w:t>
            </w:r>
          </w:p>
          <w:p w:rsidR="00BF7D3C" w:rsidRPr="00525616" w:rsidRDefault="000625D8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525616">
              <w:rPr>
                <w:rFonts w:ascii="Times New Roman" w:hAnsi="Times New Roman" w:cs="Times New Roman"/>
                <w:b/>
              </w:rPr>
              <w:t>Олег Александрович Капитанов</w:t>
            </w:r>
            <w:r w:rsidRPr="00525616">
              <w:rPr>
                <w:rFonts w:ascii="Times New Roman" w:hAnsi="Times New Roman" w:cs="Times New Roman"/>
              </w:rPr>
              <w:t>, председатель Комитета по межнациональным отношениям и реализации миграционной политики в Санкт</w:t>
            </w:r>
            <w:r w:rsidRPr="00525616">
              <w:rPr>
                <w:rFonts w:ascii="Times New Roman" w:hAnsi="Times New Roman" w:cs="Times New Roman"/>
              </w:rPr>
              <w:noBreakHyphen/>
              <w:t>Петербурге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  <w:bCs/>
              </w:rPr>
              <w:t>Алексей Михайлович Шабанов</w:t>
            </w:r>
            <w:r w:rsidRPr="00525616">
              <w:rPr>
                <w:rFonts w:ascii="Times New Roman" w:hAnsi="Times New Roman" w:cs="Times New Roman"/>
                <w:bCs/>
              </w:rPr>
              <w:t>, начальник Центра по про</w:t>
            </w:r>
            <w:r w:rsidR="00433166" w:rsidRPr="00525616">
              <w:rPr>
                <w:rFonts w:ascii="Times New Roman" w:hAnsi="Times New Roman" w:cs="Times New Roman"/>
                <w:bCs/>
              </w:rPr>
              <w:t xml:space="preserve">тиводействию экстремизму (Центр </w:t>
            </w:r>
            <w:r w:rsidRPr="00525616">
              <w:rPr>
                <w:rFonts w:ascii="Times New Roman" w:hAnsi="Times New Roman" w:cs="Times New Roman"/>
                <w:bCs/>
              </w:rPr>
              <w:t>«Э») ГУ МВД России по Санкт-Петербургу и Ленинградской области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Николай Михайлович Кропачев</w:t>
            </w:r>
            <w:r w:rsidRPr="00525616">
              <w:rPr>
                <w:rFonts w:ascii="Times New Roman" w:hAnsi="Times New Roman" w:cs="Times New Roman"/>
              </w:rPr>
              <w:t xml:space="preserve">, ректор Санкт-Петербургского государственного университета, председатель Общественного совета при ГУ МВД России </w:t>
            </w:r>
            <w:r w:rsidRPr="00525616">
              <w:rPr>
                <w:rFonts w:ascii="Times New Roman" w:hAnsi="Times New Roman" w:cs="Times New Roman"/>
                <w:bCs/>
              </w:rPr>
              <w:t>по Санкт-Петербургу и Ленинградской области</w:t>
            </w:r>
          </w:p>
          <w:p w:rsidR="000625D8" w:rsidRPr="00525616" w:rsidRDefault="000625D8" w:rsidP="008071B2">
            <w:pPr>
              <w:pStyle w:val="af"/>
              <w:numPr>
                <w:ilvl w:val="0"/>
                <w:numId w:val="5"/>
              </w:numPr>
              <w:shd w:val="clear" w:color="auto" w:fill="FFFFFF" w:themeFill="background1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Валерий Александрович Николаев</w:t>
            </w:r>
            <w:r w:rsidRPr="00525616">
              <w:rPr>
                <w:rFonts w:ascii="Times New Roman" w:hAnsi="Times New Roman" w:cs="Times New Roman"/>
              </w:rPr>
              <w:t>, директор СПб ГКУ «Санкт-Петербургский Дом национальностей»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Марина </w:t>
            </w:r>
            <w:r w:rsidR="00433166" w:rsidRPr="00525616">
              <w:rPr>
                <w:rFonts w:ascii="Times New Roman" w:hAnsi="Times New Roman" w:cs="Times New Roman"/>
                <w:b/>
              </w:rPr>
              <w:t xml:space="preserve">Владимировна </w:t>
            </w:r>
            <w:r w:rsidRPr="00525616">
              <w:rPr>
                <w:rFonts w:ascii="Times New Roman" w:hAnsi="Times New Roman" w:cs="Times New Roman"/>
                <w:b/>
              </w:rPr>
              <w:t>Краснова</w:t>
            </w:r>
            <w:r w:rsidR="00433166" w:rsidRPr="00525616">
              <w:rPr>
                <w:rFonts w:ascii="Times New Roman" w:hAnsi="Times New Roman" w:cs="Times New Roman"/>
              </w:rPr>
              <w:t>, управляющий</w:t>
            </w:r>
            <w:r w:rsidRPr="00525616">
              <w:rPr>
                <w:rFonts w:ascii="Times New Roman" w:hAnsi="Times New Roman" w:cs="Times New Roman"/>
              </w:rPr>
              <w:t xml:space="preserve"> директор вКонтакте</w:t>
            </w:r>
          </w:p>
          <w:p w:rsidR="000625D8" w:rsidRPr="00525616" w:rsidRDefault="000625D8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Константин Юрьевич Солодухин</w:t>
            </w:r>
            <w:r w:rsidRPr="00525616">
              <w:rPr>
                <w:rFonts w:ascii="Times New Roman" w:hAnsi="Times New Roman" w:cs="Times New Roman"/>
              </w:rPr>
              <w:t>, генеральный директор Национального центра информатизации (Ростех)</w:t>
            </w:r>
          </w:p>
          <w:p w:rsidR="00FC423E" w:rsidRPr="00525616" w:rsidRDefault="006E2B5D" w:rsidP="008071B2">
            <w:pPr>
              <w:pStyle w:val="af"/>
              <w:numPr>
                <w:ilvl w:val="0"/>
                <w:numId w:val="5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Антон Сергеевич Гуренко</w:t>
            </w:r>
            <w:r w:rsidRPr="00525616">
              <w:rPr>
                <w:rFonts w:ascii="Times New Roman" w:hAnsi="Times New Roman" w:cs="Times New Roman"/>
              </w:rPr>
              <w:t>, гене</w:t>
            </w:r>
            <w:r w:rsidR="005328C5" w:rsidRPr="00525616">
              <w:rPr>
                <w:rFonts w:ascii="Times New Roman" w:hAnsi="Times New Roman" w:cs="Times New Roman"/>
              </w:rPr>
              <w:t>ральный директор ООО «КорКласс»</w:t>
            </w:r>
          </w:p>
          <w:p w:rsidR="000625D8" w:rsidRPr="00525616" w:rsidRDefault="000625D8" w:rsidP="000625D8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6FE" w:rsidRPr="00525616" w:rsidRDefault="000206FE" w:rsidP="000206FE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Комитет по промышленной политике, инновациям и торговле Санкт-Петербурга</w:t>
            </w:r>
          </w:p>
          <w:p w:rsidR="000206FE" w:rsidRPr="00525616" w:rsidRDefault="000206FE" w:rsidP="000206FE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Комитет по вопросам законности, правопорядка и безопасности</w:t>
            </w:r>
            <w:r w:rsidR="006435F3" w:rsidRPr="00525616">
              <w:rPr>
                <w:rFonts w:ascii="Times New Roman" w:hAnsi="Times New Roman" w:cs="Times New Roman"/>
                <w:b/>
              </w:rPr>
              <w:t xml:space="preserve"> Санкт-Петербурга</w:t>
            </w: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ООО «ЭФ-Интернэшнл»</w:t>
            </w: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/>
                <w:lang w:bidi="en-US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АНО УК «Инновации и цифровые технологии в здравоохранении»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Конгресс-центр 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382C26" w:rsidRPr="00525616">
              <w:rPr>
                <w:b/>
                <w:bCs/>
                <w:kern w:val="24"/>
                <w:sz w:val="22"/>
                <w:szCs w:val="22"/>
              </w:rPr>
              <w:t>27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14.00-15.45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Конференция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Мой безопасный дом</w:t>
            </w:r>
            <w:r w:rsidR="00401238" w:rsidRPr="00525616">
              <w:rPr>
                <w:b/>
                <w:sz w:val="22"/>
                <w:szCs w:val="22"/>
              </w:rPr>
              <w:t xml:space="preserve"> </w:t>
            </w:r>
            <w:r w:rsidRPr="00525616">
              <w:rPr>
                <w:b/>
                <w:sz w:val="22"/>
                <w:szCs w:val="22"/>
              </w:rPr>
              <w:t>- спокойно живётся в нем!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 противодействии терроризму; безопасный город, двор и дом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 xml:space="preserve">требования к содержанию общего имущества в МКД: соблюдение характеристик надежности и безопасности многоквартирного дома; </w:t>
            </w:r>
          </w:p>
          <w:p w:rsidR="006E2B5D" w:rsidRPr="00525616" w:rsidRDefault="006E2B5D" w:rsidP="006E2B5D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безопасность для жизни и здоровья граждан, сохранность имущества физических или юридических лиц, государственного, муниципального и иного имущества;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      </w:r>
          </w:p>
          <w:p w:rsidR="006E2B5D" w:rsidRPr="00525616" w:rsidRDefault="006E2B5D" w:rsidP="006E2B5D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 xml:space="preserve">соблюдение прав и законных интересов собственников помещений, а также иных лиц; </w:t>
            </w:r>
          </w:p>
          <w:p w:rsidR="006E2B5D" w:rsidRPr="00525616" w:rsidRDefault="006E2B5D" w:rsidP="006E2B5D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и др.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правила противопожарного режима в РФ в сфере жилищного хозяйства и проживания в МКД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государственный надзор за частной охранной деятельностью в РФ,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награждение победителей конкурса рисунков: «Мой безопасный дом - как живем мы в нем»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Алла Владимировна Бредец</w:t>
            </w:r>
            <w:r w:rsidRPr="00525616">
              <w:rPr>
                <w:sz w:val="22"/>
                <w:szCs w:val="22"/>
              </w:rPr>
              <w:t xml:space="preserve">, руководитель Центра НП «ЖКХ Контроль» в Санкт-Петербурге 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руководство Росгвардии РФ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Константин Георгиевич Цицин</w:t>
            </w:r>
            <w:r w:rsidRPr="00525616">
              <w:rPr>
                <w:rFonts w:ascii="Times New Roman" w:hAnsi="Times New Roman" w:cs="Times New Roman"/>
              </w:rPr>
              <w:t xml:space="preserve">, генеральный директор Фонда содействия реформированию жилищно-коммунального хозяйства 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представители Министерства строительства и ЖКХ РФ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Станислав Валериевич Казарин</w:t>
            </w:r>
            <w:r w:rsidRPr="00525616">
              <w:rPr>
                <w:rFonts w:ascii="Times New Roman" w:hAnsi="Times New Roman" w:cs="Times New Roman"/>
              </w:rPr>
              <w:t>, вице-губернатор Санкт-Петербурга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Александр Николаевич Бельский</w:t>
            </w:r>
            <w:r w:rsidRPr="00525616">
              <w:rPr>
                <w:rFonts w:ascii="Times New Roman" w:hAnsi="Times New Roman" w:cs="Times New Roman"/>
              </w:rPr>
              <w:t>, председатель Законодательного Собрания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Сергеевич Сохранов</w:t>
            </w:r>
            <w:r w:rsidRPr="00525616">
              <w:rPr>
                <w:rFonts w:ascii="Times New Roman" w:hAnsi="Times New Roman" w:cs="Times New Roman"/>
              </w:rPr>
              <w:t>, исполнительный директор НП «ЖКХ Контроль»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Вадимович Степашин</w:t>
            </w:r>
            <w:r w:rsidRPr="00525616">
              <w:rPr>
                <w:rFonts w:ascii="Times New Roman" w:hAnsi="Times New Roman" w:cs="Times New Roman"/>
              </w:rPr>
              <w:t>, сопредседатель Совета Партнерства НП «ЖКХ Контроль»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Светлана Викторовна Разворотнева</w:t>
            </w:r>
            <w:r w:rsidRPr="00525616">
              <w:rPr>
                <w:rFonts w:ascii="Times New Roman" w:hAnsi="Times New Roman" w:cs="Times New Roman"/>
              </w:rPr>
              <w:t>, член Комитета Государственной Думы РФ по жилищной политике и жилищно-коммунальному хозяйству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Павел Рюрикович Качкаев</w:t>
            </w:r>
            <w:r w:rsidRPr="00525616">
              <w:rPr>
                <w:rFonts w:ascii="Times New Roman" w:hAnsi="Times New Roman" w:cs="Times New Roman"/>
              </w:rPr>
              <w:t>, член Комитета Государственной Думы РФ по жилищной политике и жилищно-коммунальному хозяйству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Юлия Леонидовна Смирнова</w:t>
            </w:r>
            <w:r w:rsidRPr="00525616">
              <w:rPr>
                <w:rFonts w:ascii="Times New Roman" w:hAnsi="Times New Roman" w:cs="Times New Roman"/>
              </w:rPr>
              <w:t xml:space="preserve">, председатель Комитета по информатизации и связи г. Санкт-Петербург 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Денис Владимирович Жидков</w:t>
            </w:r>
            <w:r w:rsidRPr="00525616">
              <w:rPr>
                <w:rFonts w:ascii="Times New Roman" w:hAnsi="Times New Roman" w:cs="Times New Roman"/>
              </w:rPr>
              <w:t>, оператор АПК БГ - Санкт-Петербургское государственное унитарное предприятие "Санкт-Петербургский информационно-аналитический центр", временно исполняющий обязанности директора Санкт-Петербургского государственного унитарного предприятия «Санкт-Петербургский информационно-аналитический центр»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Роман Анатольевич Борисенко</w:t>
            </w:r>
            <w:r w:rsidRPr="00525616">
              <w:rPr>
                <w:rFonts w:ascii="Times New Roman" w:hAnsi="Times New Roman" w:cs="Times New Roman"/>
              </w:rPr>
              <w:t>, директор Санкт</w:t>
            </w:r>
            <w:r w:rsidRPr="00525616">
              <w:rPr>
                <w:rFonts w:ascii="Cambria Math" w:hAnsi="Cambria Math" w:cs="Cambria Math"/>
              </w:rPr>
              <w:t>‑</w:t>
            </w:r>
            <w:r w:rsidRPr="00525616">
              <w:rPr>
                <w:rFonts w:ascii="Times New Roman" w:hAnsi="Times New Roman" w:cs="Times New Roman"/>
              </w:rPr>
              <w:t>Петербургского государственного казенного учреждения «Городской мониторинговый центр»</w:t>
            </w:r>
          </w:p>
          <w:p w:rsidR="002F6C80" w:rsidRPr="00525616" w:rsidRDefault="002F6C80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Ольга Олеговна Акацевич</w:t>
            </w:r>
            <w:r w:rsidRPr="00525616">
              <w:rPr>
                <w:rFonts w:ascii="Times New Roman" w:hAnsi="Times New Roman" w:cs="Times New Roman"/>
              </w:rPr>
              <w:t>, начальник Государственной жилищной инспекции – главный государственный жилищный инспектор Санкт-Петербурга</w:t>
            </w:r>
          </w:p>
          <w:p w:rsidR="002F6C80" w:rsidRPr="00525616" w:rsidRDefault="00644FF4" w:rsidP="008071B2">
            <w:pPr>
              <w:pStyle w:val="af"/>
              <w:numPr>
                <w:ilvl w:val="0"/>
                <w:numId w:val="7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Борщев Виктор Алексеевич</w:t>
            </w:r>
            <w:r w:rsidRPr="00525616">
              <w:rPr>
                <w:rFonts w:ascii="Times New Roman" w:hAnsi="Times New Roman" w:cs="Times New Roman"/>
              </w:rPr>
              <w:t>, председатель</w:t>
            </w:r>
            <w:r w:rsidR="002F6C80" w:rsidRPr="00525616">
              <w:rPr>
                <w:rFonts w:ascii="Times New Roman" w:hAnsi="Times New Roman" w:cs="Times New Roman"/>
              </w:rPr>
              <w:t xml:space="preserve"> Жилищного комитета Правительства Санкт-Петербурга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НП Национальный центр общественного контроля в сфере ЖКХ «ЖКХ Контроль»</w:t>
            </w:r>
          </w:p>
        </w:tc>
      </w:tr>
      <w:tr w:rsidR="006E2B5D" w:rsidRPr="00525616" w:rsidTr="00DF5030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14.00-15.30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 xml:space="preserve">Панельная дискуссия 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Спорт и безопасность: передовые технологии при проведении международных соревнований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передовые технологии при проведении крупных международных соревнований: информационные системы, инфраструктурные и технологические решения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государственные информационные системы по обеспечению безопасности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общественная безопасность соревнований: консолидация усилий всех заинтересованных структур безопасности и правопорядка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соревнования в условиях ковида: трансформация подходов к обеспечению безопасности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передовой опыт проведения крупных спортивных мероприятий: лучшие зарубежные практики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C20FA5" w:rsidP="00C51D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Сергей Егорович Шкуратов</w:t>
            </w:r>
            <w:r w:rsidRPr="00525616">
              <w:rPr>
                <w:sz w:val="22"/>
                <w:szCs w:val="22"/>
              </w:rPr>
              <w:t xml:space="preserve">, директор программ, Бизнес-школа ИМИСП 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3930E8" w:rsidRPr="00525616" w:rsidRDefault="003930E8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представитель Федеральной службы войск национальной гвардии РФ</w:t>
            </w:r>
          </w:p>
          <w:p w:rsidR="00C20FA5" w:rsidRPr="00525616" w:rsidRDefault="00C20FA5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Ольга Ивановна Аришина</w:t>
            </w:r>
            <w:r w:rsidRPr="00525616">
              <w:rPr>
                <w:rFonts w:ascii="Times New Roman" w:hAnsi="Times New Roman" w:cs="Times New Roman"/>
              </w:rPr>
              <w:t>, председатель Комитета по вопросам законности, правопорядка и безопасности</w:t>
            </w:r>
          </w:p>
          <w:p w:rsidR="003930E8" w:rsidRPr="00525616" w:rsidRDefault="003930E8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Георгиевич Воронков</w:t>
            </w:r>
            <w:r w:rsidRPr="00525616">
              <w:rPr>
                <w:rFonts w:ascii="Times New Roman" w:hAnsi="Times New Roman" w:cs="Times New Roman"/>
              </w:rPr>
              <w:t>, генеральный директор ООО «ЭФ-Интернэшнл»</w:t>
            </w:r>
          </w:p>
          <w:p w:rsidR="00C20FA5" w:rsidRPr="00525616" w:rsidRDefault="00C20FA5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Аркадий Владимирович Дворкович</w:t>
            </w:r>
            <w:r w:rsidRPr="00525616">
              <w:rPr>
                <w:rFonts w:ascii="Times New Roman" w:hAnsi="Times New Roman" w:cs="Times New Roman"/>
              </w:rPr>
              <w:t>, президент Международной шахматной федерации (ФИДЕ)</w:t>
            </w:r>
          </w:p>
          <w:p w:rsidR="00C20FA5" w:rsidRPr="00525616" w:rsidRDefault="00C20FA5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Станислав Валериевич Казарин</w:t>
            </w:r>
            <w:r w:rsidRPr="00525616">
              <w:rPr>
                <w:rFonts w:ascii="Times New Roman" w:hAnsi="Times New Roman" w:cs="Times New Roman"/>
              </w:rPr>
              <w:t>, вице-губернатор Санкт-Петербурга</w:t>
            </w:r>
          </w:p>
          <w:p w:rsidR="003930E8" w:rsidRPr="00525616" w:rsidRDefault="003930E8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Владимир Анатольевич Литвинов</w:t>
            </w:r>
            <w:r w:rsidRPr="00525616">
              <w:rPr>
                <w:rFonts w:ascii="Times New Roman" w:hAnsi="Times New Roman" w:cs="Times New Roman"/>
              </w:rPr>
              <w:t>, генеральный директор, Газпром Арена</w:t>
            </w:r>
          </w:p>
          <w:p w:rsidR="00C20FA5" w:rsidRPr="00525616" w:rsidRDefault="00C20FA5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Борис Михайлович Пиотровский</w:t>
            </w:r>
            <w:r w:rsidRPr="00525616">
              <w:rPr>
                <w:rFonts w:ascii="Times New Roman" w:hAnsi="Times New Roman" w:cs="Times New Roman"/>
              </w:rPr>
              <w:t>, вице-губернатор Санкт-Петербурга</w:t>
            </w:r>
          </w:p>
          <w:p w:rsidR="003930E8" w:rsidRPr="00525616" w:rsidRDefault="003930E8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Алексей Леонидович Сорокин</w:t>
            </w:r>
            <w:r w:rsidRPr="00525616">
              <w:rPr>
                <w:rFonts w:ascii="Times New Roman" w:hAnsi="Times New Roman" w:cs="Times New Roman"/>
              </w:rPr>
              <w:t>, руководитель организационного комитета финала Лиги чемпионов 2022 года</w:t>
            </w:r>
          </w:p>
          <w:p w:rsidR="003930E8" w:rsidRPr="00525616" w:rsidRDefault="003930E8" w:rsidP="008071B2">
            <w:pPr>
              <w:pStyle w:val="af"/>
              <w:numPr>
                <w:ilvl w:val="0"/>
                <w:numId w:val="6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Халид Аль Наама</w:t>
            </w:r>
            <w:r w:rsidRPr="00525616">
              <w:rPr>
                <w:rFonts w:ascii="Times New Roman" w:hAnsi="Times New Roman" w:cs="Times New Roman"/>
              </w:rPr>
              <w:t>, председатель организационного комитета чемпионата мира по футболу в 2022 году в Катаре</w:t>
            </w:r>
          </w:p>
          <w:p w:rsidR="006E2B5D" w:rsidRPr="00525616" w:rsidRDefault="006E2B5D" w:rsidP="00C20FA5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F3" w:rsidRPr="00525616" w:rsidRDefault="006435F3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Комитет по промышленной политике, инновациям и торговле Санкт-Петербурга</w:t>
            </w:r>
          </w:p>
          <w:p w:rsidR="006435F3" w:rsidRPr="00525616" w:rsidRDefault="006435F3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Комитет по вопросам законности, правопорядка и безопасности</w:t>
            </w:r>
            <w:r w:rsidR="006435F3" w:rsidRPr="00525616">
              <w:rPr>
                <w:rFonts w:ascii="Times New Roman" w:hAnsi="Times New Roman" w:cs="Times New Roman"/>
                <w:b/>
              </w:rPr>
              <w:t xml:space="preserve"> Санкт-Петербурга</w:t>
            </w: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ООО «ЭФ-Интернэшнл»</w:t>
            </w: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  <w:p w:rsidR="006E2B5D" w:rsidRPr="00525616" w:rsidRDefault="006E2B5D" w:rsidP="006E2B5D">
            <w:pPr>
              <w:pStyle w:val="af"/>
              <w:tabs>
                <w:tab w:val="left" w:pos="221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525616">
              <w:rPr>
                <w:rFonts w:ascii="Times New Roman" w:hAnsi="Times New Roman" w:cs="Times New Roman"/>
                <w:b/>
              </w:rPr>
              <w:t>АНО УК «Инновации и цифровые технологии в здравоохранении»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382C26" w:rsidRPr="00525616">
              <w:rPr>
                <w:b/>
                <w:bCs/>
                <w:kern w:val="24"/>
                <w:sz w:val="22"/>
                <w:szCs w:val="22"/>
              </w:rPr>
              <w:t>27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16.00-18.00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Модернизация коммунальной инфраструктуры как средство предупреждения техногенных катастроф на жилищных объектах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износ и восстановление коммунальных систем многоквартирного дома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содержание ведомственно</w:t>
            </w:r>
            <w:r w:rsidR="00506210" w:rsidRPr="00525616">
              <w:rPr>
                <w:rFonts w:ascii="Times New Roman" w:hAnsi="Times New Roman" w:cs="Times New Roman"/>
              </w:rPr>
              <w:t>го жилья и проблемы при передаче</w:t>
            </w:r>
            <w:r w:rsidRPr="00525616">
              <w:rPr>
                <w:rFonts w:ascii="Times New Roman" w:hAnsi="Times New Roman" w:cs="Times New Roman"/>
              </w:rPr>
              <w:t xml:space="preserve"> такого жилья в муниципальную собственность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повышение энергоэффективности</w:t>
            </w:r>
            <w:r w:rsidR="00506210" w:rsidRPr="00525616">
              <w:rPr>
                <w:rFonts w:ascii="Times New Roman" w:hAnsi="Times New Roman" w:cs="Times New Roman"/>
              </w:rPr>
              <w:t>,</w:t>
            </w:r>
            <w:r w:rsidRPr="00525616">
              <w:rPr>
                <w:rFonts w:ascii="Times New Roman" w:hAnsi="Times New Roman" w:cs="Times New Roman"/>
              </w:rPr>
              <w:t xml:space="preserve"> как способ снижения затрат бюджета РФ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задолженность, как фактор, влияющий на безопасность проживания в многоквартирном доме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Бредец Алла Владимировна</w:t>
            </w:r>
            <w:r w:rsidRPr="00525616">
              <w:rPr>
                <w:sz w:val="22"/>
                <w:szCs w:val="22"/>
              </w:rPr>
              <w:t>, руководитель Центра НП «ЖКХ Контроль» в Санкт-Петербурге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руководство Росгвардии РФ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Цицин Константин Георгиевич</w:t>
            </w:r>
            <w:r w:rsidRPr="00525616">
              <w:rPr>
                <w:rFonts w:ascii="Times New Roman" w:hAnsi="Times New Roman" w:cs="Times New Roman"/>
              </w:rPr>
              <w:t xml:space="preserve">, генеральный директор Фонда содействия реформирования жилищно-коммунального хозяйства 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представители Министерства строительства и ЖКХ РФ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Николай Викторович Линченко</w:t>
            </w:r>
            <w:r w:rsidRPr="00525616">
              <w:rPr>
                <w:rFonts w:ascii="Times New Roman" w:hAnsi="Times New Roman" w:cs="Times New Roman"/>
              </w:rPr>
              <w:t>, вице-губернатор Санкт-Петербурга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Николай Леонидович Бондаренко</w:t>
            </w:r>
            <w:r w:rsidRPr="00525616">
              <w:rPr>
                <w:rFonts w:ascii="Times New Roman" w:hAnsi="Times New Roman" w:cs="Times New Roman"/>
              </w:rPr>
              <w:t>, депутат Законодательного Собрания Санкт-Петербурга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Валерий Николаевич Гарнец</w:t>
            </w:r>
            <w:r w:rsidRPr="00525616">
              <w:rPr>
                <w:rFonts w:ascii="Times New Roman" w:hAnsi="Times New Roman" w:cs="Times New Roman"/>
              </w:rPr>
              <w:t>, депутат Законодательного Собрания Санкт-Петербурга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Сергеевич Сохранов</w:t>
            </w:r>
            <w:r w:rsidRPr="00525616">
              <w:rPr>
                <w:rFonts w:ascii="Times New Roman" w:hAnsi="Times New Roman" w:cs="Times New Roman"/>
              </w:rPr>
              <w:t>, исполнительный директор НП «ЖКХ Контроль»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Вадимович Степашин</w:t>
            </w:r>
            <w:r w:rsidRPr="00525616">
              <w:rPr>
                <w:rFonts w:ascii="Times New Roman" w:hAnsi="Times New Roman" w:cs="Times New Roman"/>
              </w:rPr>
              <w:t>, сопредседатель Совета Партнерства НП «ЖКХ Контроль»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Светлана Викторовна Разворотнева</w:t>
            </w:r>
            <w:r w:rsidRPr="00525616">
              <w:rPr>
                <w:rFonts w:ascii="Times New Roman" w:hAnsi="Times New Roman" w:cs="Times New Roman"/>
              </w:rPr>
              <w:t>, член Комитета Государственной Думы РФ по жилищной политике и жилищно-коммунальному хозяйству</w:t>
            </w:r>
          </w:p>
          <w:p w:rsidR="00506210" w:rsidRPr="00525616" w:rsidRDefault="00506210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Павел Рюрикович Качкаев</w:t>
            </w:r>
            <w:r w:rsidRPr="00525616">
              <w:rPr>
                <w:rFonts w:ascii="Times New Roman" w:hAnsi="Times New Roman" w:cs="Times New Roman"/>
              </w:rPr>
              <w:t>, член Комитета Государственной Думы РФ по жилищной политике и жилищно-коммунальному хозяйству</w:t>
            </w:r>
          </w:p>
          <w:p w:rsidR="00506210" w:rsidRPr="00525616" w:rsidRDefault="0002220D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Ольга Олеговна Акацевич</w:t>
            </w:r>
            <w:r w:rsidRPr="00525616">
              <w:rPr>
                <w:rFonts w:ascii="Times New Roman" w:hAnsi="Times New Roman" w:cs="Times New Roman"/>
              </w:rPr>
              <w:t>, н</w:t>
            </w:r>
            <w:r w:rsidR="00506210" w:rsidRPr="00525616">
              <w:rPr>
                <w:rFonts w:ascii="Times New Roman" w:hAnsi="Times New Roman" w:cs="Times New Roman"/>
              </w:rPr>
              <w:t>ачальник Государственной жилищной инспекции– главный государственный жилищный инспектор Санкт-Петербурга</w:t>
            </w:r>
          </w:p>
          <w:p w:rsidR="00506210" w:rsidRPr="00525616" w:rsidRDefault="0002220D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Виктор Алексеевич Борщев</w:t>
            </w:r>
            <w:r w:rsidRPr="00525616">
              <w:rPr>
                <w:rFonts w:ascii="Times New Roman" w:hAnsi="Times New Roman" w:cs="Times New Roman"/>
              </w:rPr>
              <w:t>, председатель</w:t>
            </w:r>
            <w:r w:rsidR="00506210" w:rsidRPr="00525616">
              <w:rPr>
                <w:rFonts w:ascii="Times New Roman" w:hAnsi="Times New Roman" w:cs="Times New Roman"/>
              </w:rPr>
              <w:t xml:space="preserve"> Жилищного комитета Правительства Санкт-Петербурга</w:t>
            </w:r>
          </w:p>
          <w:p w:rsidR="00506210" w:rsidRPr="00525616" w:rsidRDefault="0002220D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Андрей Викторович </w:t>
            </w:r>
            <w:r w:rsidR="00506210" w:rsidRPr="00525616">
              <w:rPr>
                <w:rFonts w:ascii="Times New Roman" w:hAnsi="Times New Roman" w:cs="Times New Roman"/>
                <w:b/>
              </w:rPr>
              <w:t>Костянов</w:t>
            </w:r>
            <w:r w:rsidRPr="00525616">
              <w:rPr>
                <w:rFonts w:ascii="Times New Roman" w:hAnsi="Times New Roman" w:cs="Times New Roman"/>
              </w:rPr>
              <w:t>,</w:t>
            </w:r>
            <w:r w:rsidR="00506210" w:rsidRPr="00525616">
              <w:rPr>
                <w:rFonts w:ascii="Times New Roman" w:hAnsi="Times New Roman" w:cs="Times New Roman"/>
              </w:rPr>
              <w:t xml:space="preserve"> </w:t>
            </w:r>
            <w:r w:rsidRPr="00525616">
              <w:rPr>
                <w:rFonts w:ascii="Times New Roman" w:hAnsi="Times New Roman" w:cs="Times New Roman"/>
              </w:rPr>
              <w:t>з</w:t>
            </w:r>
            <w:r w:rsidR="00506210" w:rsidRPr="00525616">
              <w:rPr>
                <w:rFonts w:ascii="Times New Roman" w:hAnsi="Times New Roman" w:cs="Times New Roman"/>
              </w:rPr>
              <w:t>ам. исполнительного директор НП «ЖКХ Контроль»</w:t>
            </w:r>
          </w:p>
          <w:p w:rsidR="0002220D" w:rsidRPr="00525616" w:rsidRDefault="0002220D" w:rsidP="008071B2">
            <w:pPr>
              <w:pStyle w:val="af"/>
              <w:numPr>
                <w:ilvl w:val="0"/>
                <w:numId w:val="9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Иванович Иванов</w:t>
            </w:r>
            <w:r w:rsidRPr="00525616">
              <w:rPr>
                <w:rFonts w:ascii="Times New Roman" w:hAnsi="Times New Roman" w:cs="Times New Roman"/>
              </w:rPr>
              <w:t>, р</w:t>
            </w:r>
            <w:r w:rsidR="00506210" w:rsidRPr="00525616">
              <w:rPr>
                <w:rFonts w:ascii="Times New Roman" w:hAnsi="Times New Roman" w:cs="Times New Roman"/>
              </w:rPr>
              <w:t>уководитель Департамента жилищного</w:t>
            </w:r>
            <w:r w:rsidRPr="00525616">
              <w:rPr>
                <w:rFonts w:ascii="Times New Roman" w:hAnsi="Times New Roman" w:cs="Times New Roman"/>
              </w:rPr>
              <w:t xml:space="preserve"> </w:t>
            </w:r>
            <w:r w:rsidR="00506210" w:rsidRPr="00525616">
              <w:rPr>
                <w:rFonts w:ascii="Times New Roman" w:hAnsi="Times New Roman" w:cs="Times New Roman"/>
              </w:rPr>
              <w:t>обеспечения и управления жилищным</w:t>
            </w:r>
            <w:r w:rsidRPr="00525616">
              <w:rPr>
                <w:rFonts w:ascii="Times New Roman" w:hAnsi="Times New Roman" w:cs="Times New Roman"/>
              </w:rPr>
              <w:t xml:space="preserve"> </w:t>
            </w:r>
            <w:r w:rsidR="00506210" w:rsidRPr="00525616">
              <w:rPr>
                <w:rFonts w:ascii="Times New Roman" w:hAnsi="Times New Roman" w:cs="Times New Roman"/>
              </w:rPr>
              <w:t>фондо</w:t>
            </w:r>
            <w:r w:rsidRPr="00525616">
              <w:rPr>
                <w:rFonts w:ascii="Times New Roman" w:hAnsi="Times New Roman" w:cs="Times New Roman"/>
              </w:rPr>
              <w:t>м Министерства обороны РФ</w:t>
            </w:r>
          </w:p>
          <w:p w:rsidR="006E2B5D" w:rsidRPr="00525616" w:rsidRDefault="006E2B5D" w:rsidP="0002220D">
            <w:pPr>
              <w:pStyle w:val="af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НП Национальный центр общественного контроля в сфере ЖКХ «ЖКХ Контроль»</w:t>
            </w:r>
          </w:p>
        </w:tc>
      </w:tr>
      <w:tr w:rsidR="006E2B5D" w:rsidRPr="00525616" w:rsidTr="00DF5030">
        <w:trPr>
          <w:trHeight w:val="6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16.00-18.00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Научно-практическая конференция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Перспективы развития вооружения, военной и специальной техники войск национальной гвардии РФ (часть I</w:t>
            </w:r>
            <w:r w:rsidRPr="00525616">
              <w:rPr>
                <w:b/>
                <w:sz w:val="22"/>
                <w:szCs w:val="22"/>
                <w:lang w:val="en-US"/>
              </w:rPr>
              <w:t>I</w:t>
            </w:r>
            <w:r w:rsidRPr="00525616">
              <w:rPr>
                <w:b/>
                <w:sz w:val="22"/>
                <w:szCs w:val="22"/>
              </w:rPr>
              <w:t>)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перспективы развития транспортных средств войск национальной гвардии РФ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Алексей Августович Райнес</w:t>
            </w:r>
            <w:r w:rsidRPr="00525616">
              <w:rPr>
                <w:sz w:val="22"/>
                <w:szCs w:val="22"/>
              </w:rPr>
              <w:t>, полковник, начальник группы 5 научного отдела НЦСИ Росгвардии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Константин Николаевич Чечулин</w:t>
            </w:r>
            <w:r w:rsidRPr="00525616">
              <w:rPr>
                <w:sz w:val="22"/>
                <w:szCs w:val="22"/>
              </w:rPr>
              <w:t>, подполковник, начальник группы 5 научного отдела НЦСИ Росгвардии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 xml:space="preserve">Дмитрий Валерианович </w:t>
            </w:r>
            <w:proofErr w:type="spellStart"/>
            <w:r w:rsidRPr="00525616">
              <w:rPr>
                <w:rFonts w:ascii="Times New Roman" w:eastAsia="Calibri" w:hAnsi="Times New Roman" w:cs="Times New Roman"/>
                <w:b/>
                <w:bCs/>
              </w:rPr>
              <w:t>Тужиков</w:t>
            </w:r>
            <w:proofErr w:type="spellEnd"/>
            <w:r w:rsidRPr="00525616">
              <w:rPr>
                <w:rFonts w:ascii="Times New Roman" w:eastAsia="Calibri" w:hAnsi="Times New Roman" w:cs="Times New Roman"/>
                <w:b/>
                <w:bCs/>
              </w:rPr>
              <w:t xml:space="preserve">, </w:t>
            </w:r>
            <w:r w:rsidRPr="00525616">
              <w:rPr>
                <w:rFonts w:ascii="Times New Roman" w:eastAsia="Calibri" w:hAnsi="Times New Roman" w:cs="Times New Roman"/>
              </w:rPr>
              <w:t>заместитель директора по развитию ООО «ВПК»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Олег Рифкатович Якупов</w:t>
            </w:r>
            <w:r w:rsidRPr="00525616">
              <w:rPr>
                <w:rFonts w:ascii="Times New Roman" w:eastAsia="Calibri" w:hAnsi="Times New Roman" w:cs="Times New Roman"/>
              </w:rPr>
              <w:t>, главный конструктор АО «Автомобильный завод «УРАЛ»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Игорь Александрович Шершов</w:t>
            </w:r>
            <w:r w:rsidRPr="00525616">
              <w:rPr>
                <w:rFonts w:ascii="Times New Roman" w:eastAsia="Calibri" w:hAnsi="Times New Roman" w:cs="Times New Roman"/>
              </w:rPr>
              <w:t xml:space="preserve">, руководитель отдела по работе с государственными заказчиками ООО «УАЗ» 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Виктор Петрович Петунин</w:t>
            </w:r>
            <w:r w:rsidRPr="00525616">
              <w:rPr>
                <w:rFonts w:ascii="Times New Roman" w:eastAsia="Calibri" w:hAnsi="Times New Roman" w:cs="Times New Roman"/>
              </w:rPr>
              <w:t xml:space="preserve">, руководитель проекта дирекции по маркетингу АО «АВТОВАЗ» 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Игорь Михайлович Захарович</w:t>
            </w:r>
            <w:r w:rsidRPr="00525616">
              <w:rPr>
                <w:rFonts w:ascii="Times New Roman" w:eastAsia="Calibri" w:hAnsi="Times New Roman" w:cs="Times New Roman"/>
              </w:rPr>
              <w:t>, главный конструктор АО «Ремдизель»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Сергей Александрович Чупров</w:t>
            </w:r>
            <w:r w:rsidRPr="00525616">
              <w:rPr>
                <w:rFonts w:ascii="Times New Roman" w:eastAsia="Calibri" w:hAnsi="Times New Roman" w:cs="Times New Roman"/>
              </w:rPr>
              <w:t>, исполнительный директор компании «Продиалог»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 xml:space="preserve">Сергей Владимирович Стукалин, </w:t>
            </w:r>
            <w:r w:rsidRPr="00525616">
              <w:rPr>
                <w:rFonts w:ascii="Times New Roman" w:eastAsia="Calibri" w:hAnsi="Times New Roman" w:cs="Times New Roman"/>
              </w:rPr>
              <w:t>начальник отдела 46 ЦНИИ Минобороны России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Сергей Ильич Табакарь</w:t>
            </w:r>
            <w:r w:rsidRPr="00525616">
              <w:rPr>
                <w:rFonts w:ascii="Times New Roman" w:eastAsia="Calibri" w:hAnsi="Times New Roman" w:cs="Times New Roman"/>
              </w:rPr>
              <w:t>, заместитель начальника отдела начальник научной исследовательской лаборатории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Василий Алексеевич Новиков</w:t>
            </w:r>
            <w:r w:rsidRPr="00525616">
              <w:rPr>
                <w:rFonts w:ascii="Times New Roman" w:eastAsia="Calibri" w:hAnsi="Times New Roman" w:cs="Times New Roman"/>
              </w:rPr>
              <w:t>, ведущий научный сотрудник, канд. техн. наук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Сергей Алексеевич Тарасов</w:t>
            </w:r>
            <w:r w:rsidRPr="00525616">
              <w:rPr>
                <w:rFonts w:ascii="Times New Roman" w:eastAsia="Calibri" w:hAnsi="Times New Roman" w:cs="Times New Roman"/>
              </w:rPr>
              <w:t>, старший научный сотрудник, канд. техн. наук 21 НИИИ Минобороны России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Calibri" w:hAnsi="Times New Roman" w:cs="Times New Roman"/>
                <w:b/>
                <w:bCs/>
              </w:rPr>
              <w:t>Евгений Николаевич Баглаев</w:t>
            </w:r>
            <w:r w:rsidRPr="00525616">
              <w:rPr>
                <w:rFonts w:ascii="Times New Roman" w:eastAsia="Calibri" w:hAnsi="Times New Roman" w:cs="Times New Roman"/>
              </w:rPr>
              <w:t>, Московский политехнический университет, специалист по взаимодействию с государственными заказчиками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016BC8" w:rsidRDefault="00016BC8" w:rsidP="006E2B5D">
            <w:pPr>
              <w:rPr>
                <w:b/>
                <w:sz w:val="22"/>
                <w:szCs w:val="22"/>
              </w:rPr>
            </w:pPr>
            <w:r w:rsidRPr="00016BC8">
              <w:rPr>
                <w:b/>
                <w:sz w:val="22"/>
                <w:szCs w:val="22"/>
              </w:rPr>
              <w:t>Главный центр научных исследований Федеральной службы войск национальной гвардии Российской Федерации</w:t>
            </w:r>
          </w:p>
        </w:tc>
      </w:tr>
      <w:tr w:rsidR="00A94E63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94E63" w:rsidRPr="00525616" w:rsidRDefault="004F33B6" w:rsidP="004F33B6">
            <w:pPr>
              <w:pStyle w:val="a9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18 марта 2022</w:t>
            </w:r>
            <w:r w:rsidRPr="00525616">
              <w:rPr>
                <w:b/>
                <w:caps/>
                <w:sz w:val="22"/>
                <w:szCs w:val="22"/>
              </w:rPr>
              <w:t xml:space="preserve"> </w:t>
            </w:r>
            <w:r w:rsidR="00A94E63" w:rsidRPr="00525616">
              <w:rPr>
                <w:b/>
                <w:caps/>
                <w:sz w:val="22"/>
                <w:szCs w:val="22"/>
              </w:rPr>
              <w:t>Г.</w:t>
            </w:r>
          </w:p>
        </w:tc>
      </w:tr>
      <w:tr w:rsidR="006E2B5D" w:rsidRPr="00525616" w:rsidTr="00DF503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Павильон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F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</w:p>
          <w:p w:rsidR="006E2B5D" w:rsidRPr="00525616" w:rsidRDefault="00F34AA2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  <w:lang w:val="en-US"/>
              </w:rPr>
            </w:pPr>
            <w:r>
              <w:rPr>
                <w:b/>
                <w:bCs/>
                <w:kern w:val="24"/>
                <w:sz w:val="22"/>
                <w:szCs w:val="22"/>
              </w:rPr>
              <w:t>10.00 - 17</w:t>
            </w:r>
            <w:r w:rsidR="006E2B5D" w:rsidRPr="00525616">
              <w:rPr>
                <w:b/>
                <w:bCs/>
                <w:kern w:val="24"/>
                <w:sz w:val="22"/>
                <w:szCs w:val="22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 xml:space="preserve">Работа </w:t>
            </w:r>
            <w:r w:rsidRPr="00525616">
              <w:rPr>
                <w:caps/>
                <w:sz w:val="22"/>
                <w:szCs w:val="22"/>
              </w:rPr>
              <w:t xml:space="preserve">Международной выставки передовых технологий обеспечения безопасности личности, общества и </w:t>
            </w:r>
            <w:r w:rsidR="00185F14">
              <w:rPr>
                <w:caps/>
                <w:sz w:val="22"/>
                <w:szCs w:val="22"/>
              </w:rPr>
              <w:t>государства ЭКСПОТЕХНОСТРАЖ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Федеральная служба войск национальной гвардии</w:t>
            </w:r>
            <w:r w:rsidR="006435F3" w:rsidRPr="00525616">
              <w:rPr>
                <w:b/>
                <w:sz w:val="22"/>
                <w:szCs w:val="22"/>
              </w:rPr>
              <w:t xml:space="preserve"> Российской Федерации</w:t>
            </w:r>
          </w:p>
          <w:p w:rsidR="006435F3" w:rsidRPr="00525616" w:rsidRDefault="006435F3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Правительство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Санкт-Петербурга</w:t>
            </w:r>
          </w:p>
          <w:p w:rsidR="006435F3" w:rsidRPr="00525616" w:rsidRDefault="006435F3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ООО «ЭФ-Интернэшнл»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382C26" w:rsidRPr="00525616">
              <w:rPr>
                <w:b/>
                <w:bCs/>
                <w:kern w:val="24"/>
                <w:sz w:val="22"/>
                <w:szCs w:val="22"/>
              </w:rPr>
              <w:t>27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10.00-13.00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3477">
              <w:rPr>
                <w:sz w:val="22"/>
                <w:szCs w:val="22"/>
              </w:rPr>
              <w:t>Круглый стол</w:t>
            </w:r>
          </w:p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F43477">
              <w:rPr>
                <w:b/>
                <w:sz w:val="22"/>
                <w:szCs w:val="22"/>
              </w:rPr>
              <w:t>Перспективные и современные средства радиационной, химической и биологической защиты</w:t>
            </w:r>
          </w:p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F43477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F43477" w:rsidRPr="00F43477" w:rsidRDefault="00F43477" w:rsidP="00F4347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  <w:u w:val="single"/>
              </w:rPr>
            </w:pPr>
            <w:r w:rsidRPr="00F43477">
              <w:rPr>
                <w:color w:val="000000"/>
                <w:spacing w:val="-4"/>
                <w:sz w:val="22"/>
                <w:szCs w:val="22"/>
                <w:highlight w:val="white"/>
              </w:rPr>
              <w:t>развитие средств РХБ защиты</w:t>
            </w:r>
          </w:p>
          <w:p w:rsidR="00F43477" w:rsidRPr="00F43477" w:rsidRDefault="00F43477" w:rsidP="00F4347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  <w:u w:val="single"/>
              </w:rPr>
            </w:pPr>
            <w:r w:rsidRPr="00F43477">
              <w:rPr>
                <w:color w:val="000000"/>
                <w:spacing w:val="-4"/>
                <w:sz w:val="22"/>
                <w:szCs w:val="22"/>
                <w:highlight w:val="white"/>
              </w:rPr>
              <w:t>объектовые приборы РХБ контроля</w:t>
            </w:r>
          </w:p>
          <w:p w:rsidR="006E2B5D" w:rsidRPr="00F43477" w:rsidRDefault="00F43477" w:rsidP="00F43477">
            <w:pPr>
              <w:pStyle w:val="ab"/>
              <w:numPr>
                <w:ilvl w:val="0"/>
                <w:numId w:val="31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  <w:u w:val="single"/>
              </w:rPr>
            </w:pPr>
            <w:r w:rsidRPr="00F43477">
              <w:rPr>
                <w:color w:val="000000"/>
                <w:spacing w:val="-4"/>
                <w:sz w:val="22"/>
                <w:szCs w:val="22"/>
                <w:highlight w:val="white"/>
              </w:rPr>
              <w:t>наземные и воздушные робототехнические комплексы РХБ разведки</w:t>
            </w:r>
          </w:p>
          <w:p w:rsidR="00F43477" w:rsidRPr="00F43477" w:rsidRDefault="00F43477" w:rsidP="00F43477">
            <w:pPr>
              <w:pStyle w:val="ab"/>
              <w:spacing w:before="0" w:beforeAutospacing="0" w:after="0" w:afterAutospacing="0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sz w:val="22"/>
                <w:szCs w:val="22"/>
                <w:u w:val="single"/>
              </w:rPr>
            </w:pPr>
          </w:p>
          <w:p w:rsidR="006E2B5D" w:rsidRPr="00F43477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F43477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F43477">
              <w:rPr>
                <w:b/>
                <w:sz w:val="22"/>
                <w:szCs w:val="22"/>
              </w:rPr>
              <w:t>Сергей Анатольевич Богданов</w:t>
            </w:r>
            <w:r w:rsidRPr="00F43477">
              <w:rPr>
                <w:sz w:val="22"/>
                <w:szCs w:val="22"/>
              </w:rPr>
              <w:t xml:space="preserve">, полковник, начальник ОРХБЗ Росгвардии </w:t>
            </w:r>
          </w:p>
          <w:p w:rsidR="006E2B5D" w:rsidRPr="00F43477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F43477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F43477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8756F3" w:rsidRPr="00F43477" w:rsidRDefault="008756F3" w:rsidP="008071B2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43477">
              <w:rPr>
                <w:rFonts w:ascii="Times New Roman" w:hAnsi="Times New Roman" w:cs="Times New Roman"/>
                <w:b/>
              </w:rPr>
              <w:t>Андрей Геннадьевич Глащенко</w:t>
            </w:r>
            <w:r w:rsidRPr="00F43477">
              <w:rPr>
                <w:rFonts w:ascii="Times New Roman" w:hAnsi="Times New Roman" w:cs="Times New Roman"/>
              </w:rPr>
              <w:t>, заместитель руководителя проекта ГОЗ и НИОКР ООО «Зелинский групп»</w:t>
            </w:r>
          </w:p>
          <w:p w:rsidR="006E2B5D" w:rsidRPr="00F43477" w:rsidRDefault="00F43477" w:rsidP="00F43477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43477">
              <w:rPr>
                <w:rFonts w:ascii="Times New Roman" w:hAnsi="Times New Roman" w:cs="Times New Roman"/>
                <w:b/>
              </w:rPr>
              <w:t>Анатолий Михайлович Акулов</w:t>
            </w:r>
            <w:r w:rsidRPr="00F43477">
              <w:rPr>
                <w:rFonts w:ascii="Times New Roman" w:hAnsi="Times New Roman" w:cs="Times New Roman"/>
              </w:rPr>
              <w:t>, генеральный директор АО «</w:t>
            </w:r>
            <w:proofErr w:type="spellStart"/>
            <w:r w:rsidRPr="00F43477">
              <w:rPr>
                <w:rFonts w:ascii="Times New Roman" w:hAnsi="Times New Roman" w:cs="Times New Roman"/>
              </w:rPr>
              <w:t>ГосНИИхиманалит</w:t>
            </w:r>
            <w:proofErr w:type="spellEnd"/>
            <w:r w:rsidRPr="00F43477">
              <w:rPr>
                <w:rFonts w:ascii="Times New Roman" w:hAnsi="Times New Roman" w:cs="Times New Roman"/>
              </w:rPr>
              <w:t xml:space="preserve">», канд. воен. </w:t>
            </w:r>
            <w:r>
              <w:rPr>
                <w:rFonts w:ascii="Times New Roman" w:hAnsi="Times New Roman" w:cs="Times New Roman"/>
              </w:rPr>
              <w:t>н</w:t>
            </w:r>
            <w:r w:rsidRPr="00F43477">
              <w:rPr>
                <w:rFonts w:ascii="Times New Roman" w:hAnsi="Times New Roman" w:cs="Times New Roman"/>
              </w:rPr>
              <w:t>аук</w:t>
            </w:r>
          </w:p>
          <w:p w:rsidR="00F43477" w:rsidRPr="00F43477" w:rsidRDefault="00F43477" w:rsidP="00F43477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43477">
              <w:rPr>
                <w:rFonts w:ascii="Times New Roman" w:hAnsi="Times New Roman" w:cs="Times New Roman"/>
                <w:b/>
              </w:rPr>
              <w:t>Михаил Геннадьевич Щербаков</w:t>
            </w:r>
            <w:r w:rsidRPr="00F43477">
              <w:rPr>
                <w:rFonts w:ascii="Times New Roman" w:hAnsi="Times New Roman" w:cs="Times New Roman"/>
              </w:rPr>
              <w:t>, советник генерального директора АО «</w:t>
            </w:r>
            <w:proofErr w:type="spellStart"/>
            <w:r w:rsidRPr="00F43477">
              <w:rPr>
                <w:rFonts w:ascii="Times New Roman" w:hAnsi="Times New Roman" w:cs="Times New Roman"/>
              </w:rPr>
              <w:t>ГосНИИхиманалит</w:t>
            </w:r>
            <w:proofErr w:type="spellEnd"/>
            <w:r w:rsidRPr="00F43477">
              <w:rPr>
                <w:rFonts w:ascii="Times New Roman" w:hAnsi="Times New Roman" w:cs="Times New Roman"/>
              </w:rPr>
              <w:t xml:space="preserve">», д-р </w:t>
            </w:r>
            <w:proofErr w:type="spellStart"/>
            <w:r w:rsidRPr="00F43477">
              <w:rPr>
                <w:rFonts w:ascii="Times New Roman" w:hAnsi="Times New Roman" w:cs="Times New Roman"/>
              </w:rPr>
              <w:t>техн</w:t>
            </w:r>
            <w:proofErr w:type="spellEnd"/>
            <w:r w:rsidRPr="00F43477">
              <w:rPr>
                <w:rFonts w:ascii="Times New Roman" w:hAnsi="Times New Roman" w:cs="Times New Roman"/>
              </w:rPr>
              <w:t>. наук, профессор</w:t>
            </w:r>
            <w:r w:rsidRPr="00F43477">
              <w:rPr>
                <w:rFonts w:ascii="Times New Roman" w:hAnsi="Times New Roman" w:cs="Times New Roman"/>
                <w:b/>
                <w:bCs/>
                <w:iCs/>
                <w:u w:val="single"/>
              </w:rPr>
              <w:t xml:space="preserve"> </w:t>
            </w:r>
          </w:p>
          <w:p w:rsidR="00F43477" w:rsidRPr="00F877BA" w:rsidRDefault="00F43477" w:rsidP="00F43477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43477">
              <w:rPr>
                <w:rFonts w:ascii="Times New Roman" w:hAnsi="Times New Roman" w:cs="Times New Roman"/>
                <w:b/>
              </w:rPr>
              <w:t xml:space="preserve">Алексей Сергеевич </w:t>
            </w:r>
            <w:proofErr w:type="spellStart"/>
            <w:r w:rsidRPr="00F43477">
              <w:rPr>
                <w:rFonts w:ascii="Times New Roman" w:hAnsi="Times New Roman" w:cs="Times New Roman"/>
                <w:b/>
              </w:rPr>
              <w:t>Остапущенко</w:t>
            </w:r>
            <w:proofErr w:type="spellEnd"/>
            <w:r w:rsidRPr="00F43477">
              <w:rPr>
                <w:rFonts w:ascii="Times New Roman" w:hAnsi="Times New Roman" w:cs="Times New Roman"/>
              </w:rPr>
              <w:t>, инженер отдела проектирования ООО НПП «Доза»</w:t>
            </w:r>
          </w:p>
          <w:p w:rsidR="00F877BA" w:rsidRPr="00F877BA" w:rsidRDefault="00F877BA" w:rsidP="00F43477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10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Иван Сергеевич</w:t>
            </w:r>
            <w:r w:rsidR="00D22891" w:rsidRPr="00710E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Коваль</w:t>
            </w:r>
            <w:r w:rsidRPr="00710EF9">
              <w:rPr>
                <w:rFonts w:ascii="Times New Roman" w:hAnsi="Times New Roman"/>
                <w:color w:val="000000"/>
                <w:sz w:val="24"/>
                <w:szCs w:val="24"/>
              </w:rPr>
              <w:t>, заместитель генерального директора</w:t>
            </w:r>
            <w:r w:rsidRPr="00710EF9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«НПФ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Люмэкс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-защита</w:t>
            </w:r>
            <w:r w:rsidR="00D44F3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F43477" w:rsidRPr="00F43477" w:rsidRDefault="00F43477" w:rsidP="00F43477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F43477">
              <w:rPr>
                <w:rFonts w:ascii="Times New Roman" w:hAnsi="Times New Roman" w:cs="Times New Roman"/>
                <w:b/>
              </w:rPr>
              <w:t xml:space="preserve">Денис Александрович </w:t>
            </w:r>
            <w:proofErr w:type="spellStart"/>
            <w:r w:rsidRPr="00F43477">
              <w:rPr>
                <w:rFonts w:ascii="Times New Roman" w:hAnsi="Times New Roman" w:cs="Times New Roman"/>
                <w:b/>
              </w:rPr>
              <w:t>Болясов</w:t>
            </w:r>
            <w:proofErr w:type="spellEnd"/>
            <w:r w:rsidRPr="00F43477">
              <w:rPr>
                <w:rFonts w:ascii="Times New Roman" w:hAnsi="Times New Roman" w:cs="Times New Roman"/>
              </w:rPr>
              <w:t>, начальник группы 5 научного отдела НЦСИ Росгвардии</w:t>
            </w:r>
          </w:p>
          <w:p w:rsidR="000A770F" w:rsidRPr="000A770F" w:rsidRDefault="000A770F" w:rsidP="000A770F">
            <w:pPr>
              <w:pStyle w:val="af"/>
              <w:numPr>
                <w:ilvl w:val="0"/>
                <w:numId w:val="26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Александр Юрьевич</w:t>
            </w:r>
            <w:r w:rsidR="00F43477" w:rsidRPr="00F43477">
              <w:rPr>
                <w:rFonts w:ascii="Times New Roman" w:hAnsi="Times New Roman" w:cs="Times New Roman"/>
                <w:b/>
              </w:rPr>
              <w:t xml:space="preserve"> Петров</w:t>
            </w:r>
            <w:r w:rsidR="00F43477" w:rsidRPr="00F43477">
              <w:rPr>
                <w:rFonts w:ascii="Times New Roman" w:hAnsi="Times New Roman" w:cs="Times New Roman"/>
              </w:rPr>
              <w:t>, начальник службы РХБ защиты штаба СЗО войск национальной гвардии РФ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F3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Отдел радиационной, химической и биологической Федеральной службы войск национальной гвардии</w:t>
            </w:r>
            <w:r w:rsidR="006435F3" w:rsidRPr="00525616">
              <w:rPr>
                <w:b/>
                <w:sz w:val="22"/>
                <w:szCs w:val="22"/>
              </w:rPr>
              <w:t xml:space="preserve"> Российской Федерации </w:t>
            </w:r>
            <w:r w:rsidRPr="00525616">
              <w:rPr>
                <w:b/>
                <w:sz w:val="22"/>
                <w:szCs w:val="22"/>
              </w:rPr>
              <w:t xml:space="preserve">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(ОРХБЗ Росгвардии)</w:t>
            </w:r>
          </w:p>
        </w:tc>
      </w:tr>
      <w:tr w:rsidR="006E2B5D" w:rsidRPr="00525616" w:rsidTr="00DF503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Конгресс-центр 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8756F3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10.00-13.45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Панельная секция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Перспективы развития и совершенствования учебно-материальной базы боевой подготовки в интересах повышения развития подготовки военнослужащих и сотрудников, проходящих службу в войсках национальной гвардии РФ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color w:val="000000"/>
              </w:rPr>
              <w:t>подготовка военнослужащих (сотрудников) войск национальной гвардии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color w:val="000000"/>
              </w:rPr>
              <w:t>объекты учебно-материальной базы подготовки войск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color w:val="000000"/>
              </w:rPr>
              <w:t>техническое оснащение учебно-материальной базы подготовки войск</w:t>
            </w: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Cергей Анатольевич Вакарин</w:t>
            </w:r>
            <w:r w:rsidRPr="00525616">
              <w:rPr>
                <w:sz w:val="22"/>
                <w:szCs w:val="22"/>
              </w:rPr>
              <w:t xml:space="preserve">, полковник, начальник отдела учебно-материальной базы организационно-методического управления ГУПВ Росгвардии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Сергей Викторович Михолап</w:t>
            </w:r>
            <w:r w:rsidRPr="00525616">
              <w:rPr>
                <w:rFonts w:ascii="Times New Roman" w:hAnsi="Times New Roman" w:cs="Times New Roman"/>
              </w:rPr>
              <w:t>, генерал-лейтенант, начальник ГУПВ Росгвардии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 xml:space="preserve">Нагиев Эльхан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Джахангир</w:t>
            </w:r>
            <w:proofErr w:type="spellEnd"/>
            <w:r w:rsidRPr="0052561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5616">
              <w:rPr>
                <w:rFonts w:ascii="Times New Roman" w:hAnsi="Times New Roman" w:cs="Times New Roman"/>
                <w:b/>
              </w:rPr>
              <w:t>оглы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, генерал-майор, </w:t>
            </w:r>
            <w:proofErr w:type="spellStart"/>
            <w:r w:rsidRPr="00525616">
              <w:rPr>
                <w:rFonts w:ascii="Times New Roman" w:hAnsi="Times New Roman" w:cs="Times New Roman"/>
              </w:rPr>
              <w:t>врид</w:t>
            </w:r>
            <w:proofErr w:type="spellEnd"/>
            <w:r w:rsidRPr="00525616">
              <w:rPr>
                <w:rFonts w:ascii="Times New Roman" w:hAnsi="Times New Roman" w:cs="Times New Roman"/>
              </w:rPr>
              <w:t xml:space="preserve"> первого заместителя командующего СЗО войск национальной гвардии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Владимир Иванович Крючков</w:t>
            </w:r>
            <w:r w:rsidRPr="00525616">
              <w:rPr>
                <w:rFonts w:ascii="Times New Roman" w:hAnsi="Times New Roman" w:cs="Times New Roman"/>
              </w:rPr>
              <w:t>, заместитель технического директора АО «Тулаточмаш»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Александр Юрьевич Поленов</w:t>
            </w:r>
            <w:r w:rsidRPr="00525616">
              <w:rPr>
                <w:rFonts w:ascii="Times New Roman" w:hAnsi="Times New Roman" w:cs="Times New Roman"/>
              </w:rPr>
              <w:t xml:space="preserve">, директор </w:t>
            </w:r>
          </w:p>
          <w:p w:rsidR="006E2B5D" w:rsidRPr="00525616" w:rsidRDefault="006E2B5D" w:rsidP="006E2B5D">
            <w:pPr>
              <w:pStyle w:val="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</w:rPr>
              <w:t>ОАО «58 ЦЗПУО»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0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Олег Викторович Воробьев</w:t>
            </w:r>
            <w:r w:rsidRPr="00525616">
              <w:rPr>
                <w:rFonts w:ascii="Times New Roman" w:hAnsi="Times New Roman" w:cs="Times New Roman"/>
              </w:rPr>
              <w:t xml:space="preserve">, руководитель проектов </w:t>
            </w:r>
          </w:p>
          <w:p w:rsidR="006E2B5D" w:rsidRPr="00525616" w:rsidRDefault="006E2B5D" w:rsidP="006E2B5D">
            <w:pPr>
              <w:pStyle w:val="af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</w:rPr>
              <w:t>АО «РТИ»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435F3">
            <w:pPr>
              <w:pStyle w:val="af3"/>
              <w:widowControl w:val="0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525616">
              <w:rPr>
                <w:rFonts w:ascii="Times New Roman" w:hAnsi="Times New Roman"/>
                <w:b/>
                <w:color w:val="000000"/>
                <w:lang w:val="ru-RU"/>
              </w:rPr>
              <w:t>Главное управление подготовки войск (сил) Федеральной слу</w:t>
            </w:r>
            <w:r w:rsidR="006435F3" w:rsidRPr="00525616">
              <w:rPr>
                <w:rFonts w:ascii="Times New Roman" w:hAnsi="Times New Roman"/>
                <w:b/>
                <w:color w:val="000000"/>
                <w:lang w:val="ru-RU"/>
              </w:rPr>
              <w:t xml:space="preserve">жбы войск национальной гвардии </w:t>
            </w:r>
            <w:r w:rsidR="006435F3" w:rsidRPr="00525616">
              <w:rPr>
                <w:rFonts w:ascii="Times New Roman" w:hAnsi="Times New Roman"/>
                <w:lang w:val="ru-RU"/>
              </w:rPr>
              <w:t xml:space="preserve"> </w:t>
            </w:r>
            <w:r w:rsidR="006435F3" w:rsidRPr="00525616">
              <w:rPr>
                <w:rFonts w:ascii="Times New Roman" w:hAnsi="Times New Roman"/>
                <w:b/>
                <w:color w:val="000000"/>
                <w:lang w:val="ru-RU"/>
              </w:rPr>
              <w:t>Российской Федерации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Конгресс–центр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зал </w:t>
            </w:r>
            <w:r w:rsidRPr="00525616">
              <w:rPr>
                <w:b/>
                <w:sz w:val="22"/>
                <w:szCs w:val="22"/>
                <w:lang w:val="en-US"/>
              </w:rPr>
              <w:t>D</w:t>
            </w:r>
            <w:r w:rsidRPr="00525616">
              <w:rPr>
                <w:b/>
                <w:sz w:val="22"/>
                <w:szCs w:val="22"/>
              </w:rPr>
              <w:t>1-</w:t>
            </w:r>
            <w:r w:rsidRPr="00525616">
              <w:rPr>
                <w:b/>
                <w:sz w:val="22"/>
                <w:szCs w:val="22"/>
                <w:lang w:val="en-US"/>
              </w:rPr>
              <w:t>D</w:t>
            </w:r>
            <w:r w:rsidRPr="00525616">
              <w:rPr>
                <w:b/>
                <w:sz w:val="22"/>
                <w:szCs w:val="22"/>
              </w:rPr>
              <w:t>2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11.00-12.30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Круглый стол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Военно-патриотическое воспитание подрастающего поколения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  <w:color w:val="000000"/>
              </w:rPr>
              <w:t>з</w:t>
            </w:r>
            <w:r w:rsidRPr="00525616">
              <w:rPr>
                <w:rFonts w:ascii="Times New Roman" w:hAnsi="Times New Roman" w:cs="Times New Roman"/>
              </w:rPr>
              <w:t>ащита молодёжи от негативного информационного воздействия на основе героико-патриотического наследия прошлого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работа исполнительных органов государственной власти Санкт-Петербурга по организации военно-патриотической работы с подрастающим поколением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сетевое взаимодействие в рамках военно-патриотического воспитания молодёжи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порядок работы по вовлечению подрастающего поколения в военно-патриотические клубы на примере движения «Гвардейская смена»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работа представителей Русской православной церкви по организации военно-патриотической работы с подрастающим поколением</w:t>
            </w:r>
          </w:p>
          <w:p w:rsidR="006E2B5D" w:rsidRPr="00525616" w:rsidRDefault="006E2B5D" w:rsidP="006E2B5D">
            <w:pPr>
              <w:pStyle w:val="af"/>
              <w:numPr>
                <w:ilvl w:val="0"/>
                <w:numId w:val="1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25616">
              <w:rPr>
                <w:rFonts w:ascii="Times New Roman" w:hAnsi="Times New Roman" w:cs="Times New Roman"/>
              </w:rPr>
              <w:t>патриотизм в мусульманском вероучении: особенности трактовки, область применения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Владимир Николаевич Лукин</w:t>
            </w:r>
            <w:r w:rsidRPr="00525616">
              <w:rPr>
                <w:sz w:val="22"/>
                <w:szCs w:val="22"/>
              </w:rPr>
              <w:t>, профессор, д-</w:t>
            </w:r>
            <w:r w:rsidRPr="00525616">
              <w:rPr>
                <w:sz w:val="22"/>
                <w:szCs w:val="22"/>
                <w:shd w:val="clear" w:color="auto" w:fill="FFFFFF" w:themeFill="background1"/>
              </w:rPr>
              <w:t>р социол. наук</w:t>
            </w:r>
            <w:r w:rsidRPr="00525616">
              <w:rPr>
                <w:sz w:val="22"/>
                <w:szCs w:val="22"/>
              </w:rPr>
              <w:t>, член ветеранской организации СПВИ войск национальной гвардии РФ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eastAsia="Times New Roman" w:hAnsi="Times New Roman" w:cs="Times New Roman"/>
                <w:b/>
                <w:lang w:eastAsia="ru-RU"/>
              </w:rPr>
              <w:t>Геннадий Викторович Марченко</w:t>
            </w:r>
            <w:r w:rsidRPr="00525616">
              <w:rPr>
                <w:rFonts w:ascii="Times New Roman" w:hAnsi="Times New Roman" w:cs="Times New Roman"/>
              </w:rPr>
              <w:t>, профессор кафедры психологии служебной деятельности факультета (морально-психологического обеспечения) СПВИ войск национальной гвардии РФ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Богдан Георгиевич Заставный</w:t>
            </w:r>
            <w:r w:rsidRPr="00525616">
              <w:rPr>
                <w:rFonts w:ascii="Times New Roman" w:hAnsi="Times New Roman" w:cs="Times New Roman"/>
              </w:rPr>
              <w:t>, председатель комитета по молодежной политике и взаимодействию с общественными организациями г. Санкт-Петербурга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Инна Павловна Позднякова</w:t>
            </w:r>
            <w:r w:rsidRPr="00525616">
              <w:rPr>
                <w:rFonts w:ascii="Times New Roman" w:hAnsi="Times New Roman" w:cs="Times New Roman"/>
              </w:rPr>
              <w:t>, специалист по работе с молодёжью СПб ГБУ «Подростково-молодёжный центр «Лигово»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Юрий Геннадьевич Жирохов</w:t>
            </w:r>
            <w:r w:rsidRPr="00525616">
              <w:rPr>
                <w:rFonts w:ascii="Times New Roman" w:hAnsi="Times New Roman" w:cs="Times New Roman"/>
              </w:rPr>
              <w:t>, региональный советник ассоциации социальной защиты «Братство краповых беретов «Витязь» по СЗФО (руководитель военно-патриотического клуба «Гвардейская смена» Череповец)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Константин Евгеньевич Туманов</w:t>
            </w:r>
            <w:r w:rsidRPr="00525616">
              <w:rPr>
                <w:rFonts w:ascii="Times New Roman" w:hAnsi="Times New Roman" w:cs="Times New Roman"/>
              </w:rPr>
              <w:t>, помощник председателя Военного отдела Санкт-Петербургской Митрополии по организационным вопросам</w:t>
            </w:r>
          </w:p>
          <w:p w:rsidR="006E2B5D" w:rsidRPr="00525616" w:rsidRDefault="006E2B5D" w:rsidP="008071B2">
            <w:pPr>
              <w:pStyle w:val="af"/>
              <w:numPr>
                <w:ilvl w:val="0"/>
                <w:numId w:val="1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525616">
              <w:rPr>
                <w:rFonts w:ascii="Times New Roman" w:hAnsi="Times New Roman" w:cs="Times New Roman"/>
                <w:b/>
              </w:rPr>
              <w:t>Дамир Тавфикович Хусаинов</w:t>
            </w:r>
            <w:r w:rsidRPr="00525616">
              <w:rPr>
                <w:rFonts w:ascii="Times New Roman" w:hAnsi="Times New Roman" w:cs="Times New Roman"/>
              </w:rPr>
              <w:t>, полномочный представитель председателя духовного управления мусульман РФ в СЗФО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f3"/>
              <w:widowControl w:val="0"/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525616">
              <w:rPr>
                <w:rFonts w:ascii="Times New Roman" w:hAnsi="Times New Roman"/>
                <w:b/>
                <w:lang w:val="ru-RU"/>
              </w:rPr>
              <w:t xml:space="preserve">Главное военно-политическое управление Федеральной службы войск национальной гвардии </w:t>
            </w:r>
            <w:r w:rsidR="000206FE" w:rsidRPr="00525616">
              <w:rPr>
                <w:rFonts w:ascii="Times New Roman" w:hAnsi="Times New Roman"/>
                <w:b/>
                <w:color w:val="000000"/>
                <w:lang w:val="ru-RU"/>
              </w:rPr>
              <w:t xml:space="preserve"> </w:t>
            </w:r>
            <w:r w:rsidR="000206FE" w:rsidRPr="00525616">
              <w:rPr>
                <w:rFonts w:ascii="Times New Roman" w:hAnsi="Times New Roman"/>
                <w:lang w:val="ru-RU"/>
              </w:rPr>
              <w:t xml:space="preserve"> </w:t>
            </w:r>
            <w:r w:rsidR="000206FE" w:rsidRPr="00525616">
              <w:rPr>
                <w:rFonts w:ascii="Times New Roman" w:hAnsi="Times New Roman"/>
                <w:b/>
                <w:color w:val="000000"/>
                <w:lang w:val="ru-RU"/>
              </w:rPr>
              <w:t>Российской Федерации</w:t>
            </w:r>
          </w:p>
        </w:tc>
      </w:tr>
      <w:tr w:rsidR="006E2B5D" w:rsidRPr="00525616" w:rsidTr="00DF5030">
        <w:trPr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25-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="00382C26" w:rsidRPr="00525616">
              <w:rPr>
                <w:b/>
                <w:bCs/>
                <w:kern w:val="24"/>
                <w:sz w:val="22"/>
                <w:szCs w:val="22"/>
              </w:rPr>
              <w:t>27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  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14.00-16.00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930B65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0B65">
              <w:rPr>
                <w:sz w:val="22"/>
                <w:szCs w:val="22"/>
              </w:rPr>
              <w:t xml:space="preserve">Круглый стол </w:t>
            </w:r>
          </w:p>
          <w:p w:rsidR="006E2B5D" w:rsidRPr="00930B65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930B65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930B65">
              <w:rPr>
                <w:b/>
                <w:sz w:val="22"/>
                <w:szCs w:val="22"/>
              </w:rPr>
              <w:t>Система обеспечения безопасности: прошлое и настоящее</w:t>
            </w:r>
          </w:p>
          <w:p w:rsidR="006E2B5D" w:rsidRPr="00930B65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930B65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930B65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930B65" w:rsidRDefault="006E2B5D" w:rsidP="008071B2">
            <w:pPr>
              <w:pStyle w:val="ab"/>
              <w:numPr>
                <w:ilvl w:val="0"/>
                <w:numId w:val="2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930B65">
              <w:rPr>
                <w:sz w:val="22"/>
                <w:szCs w:val="22"/>
              </w:rPr>
              <w:t>изучение опыта функционирования системы обеспечения безопасности личности, общества и государства в различные исторические периоды</w:t>
            </w:r>
          </w:p>
          <w:p w:rsidR="006E2B5D" w:rsidRPr="00930B65" w:rsidRDefault="006E2B5D" w:rsidP="008071B2">
            <w:pPr>
              <w:pStyle w:val="ab"/>
              <w:numPr>
                <w:ilvl w:val="0"/>
                <w:numId w:val="2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930B65">
              <w:rPr>
                <w:sz w:val="22"/>
                <w:szCs w:val="22"/>
              </w:rPr>
              <w:t>определение роли и места войск национальной гвардии РФ в системе обеспечения государственной и общественной безопасности Российского государства для использования исторического опыта их применения в служебно-боевой деятельности войск в современных условиях</w:t>
            </w:r>
          </w:p>
          <w:p w:rsidR="006E2B5D" w:rsidRPr="00930B65" w:rsidRDefault="006E2B5D" w:rsidP="008071B2">
            <w:pPr>
              <w:pStyle w:val="ab"/>
              <w:numPr>
                <w:ilvl w:val="0"/>
                <w:numId w:val="27"/>
              </w:numPr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930B65">
              <w:rPr>
                <w:sz w:val="22"/>
                <w:szCs w:val="22"/>
              </w:rPr>
              <w:t>укрепление научных связей представителей научных кругов, занимающихся вопросами обеспечения безопасности личности, общества и государства</w:t>
            </w:r>
          </w:p>
          <w:p w:rsidR="006E2B5D" w:rsidRPr="00930B65" w:rsidRDefault="006E2B5D" w:rsidP="006E2B5D">
            <w:pPr>
              <w:pStyle w:val="af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6E2B5D" w:rsidRPr="00930B65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930B65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930B65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30B65">
              <w:rPr>
                <w:b/>
                <w:sz w:val="22"/>
                <w:szCs w:val="22"/>
              </w:rPr>
              <w:t>Сергей Валерьевич Ананьев</w:t>
            </w:r>
            <w:r w:rsidRPr="00930B65">
              <w:rPr>
                <w:sz w:val="22"/>
                <w:szCs w:val="22"/>
              </w:rPr>
              <w:t>, майор, доцент, канд. ист. наук, старший офицер 4 научного отдела НЦСИ Росгвардии</w:t>
            </w:r>
          </w:p>
          <w:p w:rsidR="006E2B5D" w:rsidRPr="00930B65" w:rsidRDefault="006E2B5D" w:rsidP="006E2B5D">
            <w:pPr>
              <w:pStyle w:val="a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930B65" w:rsidRDefault="006E2B5D" w:rsidP="006E2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930B65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B96343" w:rsidRPr="00B96343" w:rsidRDefault="00B96343" w:rsidP="00B96343">
            <w:pPr>
              <w:pStyle w:val="af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30B65">
              <w:rPr>
                <w:rFonts w:ascii="Times New Roman" w:hAnsi="Times New Roman"/>
                <w:b/>
              </w:rPr>
              <w:t xml:space="preserve">Александр Владимирович </w:t>
            </w:r>
            <w:proofErr w:type="spellStart"/>
            <w:r w:rsidRPr="00930B65">
              <w:rPr>
                <w:rFonts w:ascii="Times New Roman" w:hAnsi="Times New Roman"/>
                <w:b/>
              </w:rPr>
              <w:t>Панфилец</w:t>
            </w:r>
            <w:proofErr w:type="spellEnd"/>
            <w:r w:rsidRPr="00930B65">
              <w:rPr>
                <w:rFonts w:ascii="Times New Roman" w:hAnsi="Times New Roman"/>
              </w:rPr>
              <w:t xml:space="preserve">, доцент, канд. </w:t>
            </w:r>
            <w:proofErr w:type="spellStart"/>
            <w:r w:rsidRPr="00930B65">
              <w:rPr>
                <w:rFonts w:ascii="Times New Roman" w:hAnsi="Times New Roman"/>
              </w:rPr>
              <w:t>истор</w:t>
            </w:r>
            <w:proofErr w:type="spellEnd"/>
            <w:r w:rsidRPr="00930B65">
              <w:rPr>
                <w:rFonts w:ascii="Times New Roman" w:hAnsi="Times New Roman"/>
              </w:rPr>
              <w:t>. наук, доцент кафедры истории государства и права Санкт-Петербургского университета МВД России</w:t>
            </w:r>
          </w:p>
          <w:p w:rsidR="00B96343" w:rsidRPr="00A57594" w:rsidRDefault="00B96343" w:rsidP="00B96343">
            <w:pPr>
              <w:pStyle w:val="af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30B65">
              <w:rPr>
                <w:rFonts w:ascii="Times New Roman" w:hAnsi="Times New Roman"/>
                <w:b/>
              </w:rPr>
              <w:t xml:space="preserve">Андрей Александрович Михайлов, </w:t>
            </w:r>
            <w:r w:rsidRPr="00930B65">
              <w:rPr>
                <w:rFonts w:ascii="Times New Roman" w:hAnsi="Times New Roman"/>
              </w:rPr>
              <w:t xml:space="preserve">д-р </w:t>
            </w:r>
            <w:proofErr w:type="spellStart"/>
            <w:r w:rsidRPr="00930B65">
              <w:rPr>
                <w:rFonts w:ascii="Times New Roman" w:hAnsi="Times New Roman"/>
              </w:rPr>
              <w:t>истор</w:t>
            </w:r>
            <w:proofErr w:type="spellEnd"/>
            <w:r w:rsidRPr="00930B65">
              <w:rPr>
                <w:rFonts w:ascii="Times New Roman" w:hAnsi="Times New Roman"/>
              </w:rPr>
              <w:t>. наук, научный сотрудник научно-исследовательского отдела Научно-исследовательского института военной истории ВАГШ ВС РФ</w:t>
            </w:r>
          </w:p>
          <w:p w:rsidR="00A57594" w:rsidRPr="00A57594" w:rsidRDefault="00A57594" w:rsidP="00A57594">
            <w:pPr>
              <w:pStyle w:val="af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30B65">
              <w:rPr>
                <w:rFonts w:ascii="Times New Roman" w:hAnsi="Times New Roman"/>
                <w:b/>
              </w:rPr>
              <w:t>Павел Алексеевич Пилипенко</w:t>
            </w:r>
            <w:r w:rsidRPr="00930B65">
              <w:rPr>
                <w:rFonts w:ascii="Times New Roman" w:hAnsi="Times New Roman"/>
              </w:rPr>
              <w:t>, полковник в отставке, заведующий отделом Центрального музея войск национальной гвардии РФ НВИ войск национальной гвардии РФ</w:t>
            </w:r>
          </w:p>
          <w:p w:rsidR="00930B65" w:rsidRPr="00A57594" w:rsidRDefault="00930B65" w:rsidP="00930B65">
            <w:pPr>
              <w:pStyle w:val="af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930B65">
              <w:rPr>
                <w:rFonts w:ascii="Times New Roman" w:hAnsi="Times New Roman"/>
                <w:b/>
              </w:rPr>
              <w:t xml:space="preserve">Владислав Евгеньевич Санин, </w:t>
            </w:r>
            <w:r w:rsidRPr="00930B65">
              <w:rPr>
                <w:rFonts w:ascii="Times New Roman" w:hAnsi="Times New Roman"/>
              </w:rPr>
              <w:t xml:space="preserve">подполковник, канд. </w:t>
            </w:r>
            <w:proofErr w:type="spellStart"/>
            <w:r w:rsidRPr="00930B65">
              <w:rPr>
                <w:rFonts w:ascii="Times New Roman" w:hAnsi="Times New Roman"/>
              </w:rPr>
              <w:t>юрид</w:t>
            </w:r>
            <w:proofErr w:type="spellEnd"/>
            <w:r w:rsidRPr="00930B65">
              <w:rPr>
                <w:rFonts w:ascii="Times New Roman" w:hAnsi="Times New Roman"/>
              </w:rPr>
              <w:t xml:space="preserve">. наук, заместитель начальника научно-исследовательского и редакционно-издательского отдела – </w:t>
            </w:r>
            <w:r w:rsidRPr="00A57594">
              <w:rPr>
                <w:rFonts w:ascii="Times New Roman" w:hAnsi="Times New Roman" w:cs="Times New Roman"/>
              </w:rPr>
              <w:t>начальник научно-исследовательского отделения НВИ войск национальной гвардии РФ</w:t>
            </w:r>
          </w:p>
          <w:p w:rsidR="00A57594" w:rsidRPr="00A57594" w:rsidRDefault="00A57594" w:rsidP="00930B65">
            <w:pPr>
              <w:pStyle w:val="af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u w:val="single"/>
              </w:rPr>
            </w:pPr>
            <w:r w:rsidRPr="00A57594">
              <w:rPr>
                <w:rFonts w:ascii="Times New Roman" w:hAnsi="Times New Roman" w:cs="Times New Roman"/>
                <w:b/>
                <w:bCs/>
              </w:rPr>
              <w:t xml:space="preserve">Вадим </w:t>
            </w:r>
            <w:proofErr w:type="spellStart"/>
            <w:r w:rsidRPr="00A57594">
              <w:rPr>
                <w:rFonts w:ascii="Times New Roman" w:hAnsi="Times New Roman" w:cs="Times New Roman"/>
                <w:b/>
                <w:bCs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57594">
              <w:rPr>
                <w:rFonts w:ascii="Times New Roman" w:hAnsi="Times New Roman" w:cs="Times New Roman"/>
                <w:b/>
                <w:bCs/>
              </w:rPr>
              <w:t>Мусаев</w:t>
            </w:r>
            <w:r w:rsidRPr="00A57594">
              <w:rPr>
                <w:rFonts w:ascii="Times New Roman" w:hAnsi="Times New Roman" w:cs="Times New Roman"/>
              </w:rPr>
              <w:t xml:space="preserve">, д-р </w:t>
            </w:r>
            <w:proofErr w:type="spellStart"/>
            <w:r w:rsidRPr="00A57594">
              <w:rPr>
                <w:rFonts w:ascii="Times New Roman" w:hAnsi="Times New Roman" w:cs="Times New Roman"/>
              </w:rPr>
              <w:t>истор</w:t>
            </w:r>
            <w:proofErr w:type="spellEnd"/>
            <w:r w:rsidRPr="00A57594">
              <w:rPr>
                <w:rFonts w:ascii="Times New Roman" w:hAnsi="Times New Roman" w:cs="Times New Roman"/>
              </w:rPr>
              <w:t>. наук, научный сотрудник научно-исследовательского отдела Научно-исследовательского института военной истории ВАГШ ВС РФ</w:t>
            </w:r>
          </w:p>
          <w:p w:rsidR="00930B65" w:rsidRPr="00A57594" w:rsidRDefault="00930B65" w:rsidP="00A57594">
            <w:pPr>
              <w:pStyle w:val="af"/>
              <w:numPr>
                <w:ilvl w:val="0"/>
                <w:numId w:val="39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930B65">
              <w:rPr>
                <w:rFonts w:ascii="Times New Roman" w:hAnsi="Times New Roman"/>
                <w:b/>
              </w:rPr>
              <w:t>Наталья Николаевна Поплавска</w:t>
            </w:r>
            <w:r w:rsidRPr="00930B65">
              <w:rPr>
                <w:rFonts w:ascii="Times New Roman" w:hAnsi="Times New Roman"/>
              </w:rPr>
              <w:t xml:space="preserve">я, подполковник, канд. </w:t>
            </w:r>
            <w:proofErr w:type="spellStart"/>
            <w:r w:rsidRPr="00930B65">
              <w:rPr>
                <w:rFonts w:ascii="Times New Roman" w:hAnsi="Times New Roman"/>
              </w:rPr>
              <w:t>юрид</w:t>
            </w:r>
            <w:proofErr w:type="spellEnd"/>
            <w:r w:rsidRPr="00930B65">
              <w:rPr>
                <w:rFonts w:ascii="Times New Roman" w:hAnsi="Times New Roman"/>
              </w:rPr>
              <w:t>. наук, преподаватель кафедры уголовного процесса и криминалистики СВКИ войск национальной гвардии РФ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Научный центр стратегических исследований Федеральной службы войск национальной гвардии </w:t>
            </w:r>
            <w:r w:rsidR="000206FE" w:rsidRPr="00525616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</w:tr>
      <w:tr w:rsidR="006E2B5D" w:rsidRPr="00525616" w:rsidTr="00DF5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>Конгресс-центр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color w:val="FF0000"/>
                <w:kern w:val="24"/>
                <w:sz w:val="22"/>
                <w:szCs w:val="22"/>
              </w:rPr>
            </w:pPr>
            <w:r w:rsidRPr="00525616">
              <w:rPr>
                <w:b/>
                <w:bCs/>
                <w:kern w:val="24"/>
                <w:sz w:val="22"/>
                <w:szCs w:val="22"/>
              </w:rPr>
              <w:t xml:space="preserve">зал 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28-</w:t>
            </w:r>
            <w:r w:rsidRPr="00525616">
              <w:rPr>
                <w:b/>
                <w:bCs/>
                <w:kern w:val="24"/>
                <w:sz w:val="22"/>
                <w:szCs w:val="22"/>
                <w:lang w:val="en-US"/>
              </w:rPr>
              <w:t>G</w:t>
            </w:r>
            <w:r w:rsidRPr="00525616">
              <w:rPr>
                <w:b/>
                <w:bCs/>
                <w:kern w:val="24"/>
                <w:sz w:val="22"/>
                <w:szCs w:val="22"/>
              </w:rPr>
              <w:t>29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rPr>
                <w:b/>
                <w:bCs/>
                <w:kern w:val="24"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14.00-16.00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>Научно-практическая конференция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Технические средства охраны для обеспечения комплексной безопасности объектов: проблемы и перспективы развития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Темы для обсуждения:</w:t>
            </w:r>
          </w:p>
          <w:p w:rsidR="006E2B5D" w:rsidRPr="007A79CD" w:rsidRDefault="006E2B5D" w:rsidP="007A79CD">
            <w:pPr>
              <w:pStyle w:val="ab"/>
              <w:numPr>
                <w:ilvl w:val="0"/>
                <w:numId w:val="43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7A79CD">
              <w:t>автоматизация и интеллектуализация процессов централизованной охраны объектов</w:t>
            </w:r>
          </w:p>
          <w:p w:rsidR="006E2B5D" w:rsidRPr="007A79CD" w:rsidRDefault="006E2B5D" w:rsidP="007A79CD">
            <w:pPr>
              <w:pStyle w:val="ab"/>
              <w:numPr>
                <w:ilvl w:val="0"/>
                <w:numId w:val="43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7A79CD">
              <w:t>развитие средств обнаружения проникновения на объекты, охраняемые подразделениями войск национальной гвардии РФ</w:t>
            </w:r>
          </w:p>
          <w:p w:rsidR="006E2B5D" w:rsidRPr="007A79CD" w:rsidRDefault="006E2B5D" w:rsidP="007A79CD">
            <w:pPr>
              <w:pStyle w:val="ab"/>
              <w:numPr>
                <w:ilvl w:val="0"/>
                <w:numId w:val="43"/>
              </w:numPr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7A79CD">
              <w:t>нормативное регулирование в области технических средств охраны</w:t>
            </w: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u w:val="single"/>
              </w:rPr>
            </w:pPr>
            <w:r w:rsidRPr="00525616">
              <w:rPr>
                <w:b/>
                <w:sz w:val="22"/>
                <w:szCs w:val="22"/>
                <w:u w:val="single"/>
              </w:rPr>
              <w:t xml:space="preserve">Модератор: 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</w:pPr>
            <w:r w:rsidRPr="00525616">
              <w:rPr>
                <w:b/>
                <w:sz w:val="22"/>
                <w:szCs w:val="22"/>
              </w:rPr>
              <w:t>Владимир Сергеевич Зарубин</w:t>
            </w:r>
            <w:r w:rsidRPr="00525616">
              <w:rPr>
                <w:sz w:val="22"/>
                <w:szCs w:val="22"/>
              </w:rPr>
              <w:t>, ведущий научный сотрудник группы учёного секретаря ФКУ «НИЦ «Охрана» Росгвардии,</w:t>
            </w:r>
            <w:r w:rsidRPr="00525616">
              <w:rPr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sz w:val="22"/>
                <w:szCs w:val="22"/>
              </w:rPr>
              <w:t xml:space="preserve">д-р техн. наук, профессор </w:t>
            </w:r>
          </w:p>
          <w:p w:rsidR="006E2B5D" w:rsidRPr="00525616" w:rsidRDefault="006E2B5D" w:rsidP="006E2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Pr="00525616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>Морозов Алексей Николаевич</w:t>
            </w:r>
            <w:r w:rsidRPr="00525616">
              <w:rPr>
                <w:sz w:val="22"/>
                <w:szCs w:val="22"/>
              </w:rPr>
              <w:t>, старший научный сотрудник группы учёного секретаря ФКУ «НИЦ «Охрана» Росгвардии</w:t>
            </w:r>
          </w:p>
          <w:p w:rsidR="006E2B5D" w:rsidRPr="00525616" w:rsidRDefault="006E2B5D" w:rsidP="006E2B5D">
            <w:pPr>
              <w:pStyle w:val="a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6E2B5D" w:rsidRDefault="006E2B5D" w:rsidP="006E2B5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2"/>
                <w:szCs w:val="22"/>
                <w:u w:val="single"/>
              </w:rPr>
            </w:pPr>
            <w:r w:rsidRPr="00525616">
              <w:rPr>
                <w:b/>
                <w:bCs/>
                <w:iCs/>
                <w:sz w:val="22"/>
                <w:szCs w:val="22"/>
                <w:u w:val="single"/>
              </w:rPr>
              <w:t>Спикеры:</w:t>
            </w:r>
          </w:p>
          <w:p w:rsidR="00815296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7A79CD">
              <w:rPr>
                <w:rFonts w:ascii="Times New Roman" w:eastAsia="Calibri" w:hAnsi="Times New Roman"/>
                <w:b/>
              </w:rPr>
              <w:t>Александр Валентинович</w:t>
            </w:r>
            <w:r w:rsidRPr="007A79CD">
              <w:rPr>
                <w:rFonts w:ascii="Times New Roman" w:eastAsia="Calibri" w:hAnsi="Times New Roman"/>
              </w:rPr>
              <w:t xml:space="preserve"> </w:t>
            </w:r>
            <w:r w:rsidRPr="007A79CD">
              <w:rPr>
                <w:rFonts w:ascii="Times New Roman" w:eastAsia="Calibri" w:hAnsi="Times New Roman"/>
                <w:b/>
              </w:rPr>
              <w:t xml:space="preserve">Климов, </w:t>
            </w:r>
            <w:r w:rsidRPr="007A79CD">
              <w:rPr>
                <w:rFonts w:ascii="Times New Roman" w:eastAsia="Calibri" w:hAnsi="Times New Roman"/>
              </w:rPr>
              <w:t xml:space="preserve">полковник полиции, начальник ОРСО ФКУ «НИЦ «Охрана» Росгвардии, канд. </w:t>
            </w:r>
            <w:proofErr w:type="spellStart"/>
            <w:r w:rsidRPr="007A79CD">
              <w:rPr>
                <w:rFonts w:ascii="Times New Roman" w:eastAsia="Calibri" w:hAnsi="Times New Roman"/>
              </w:rPr>
              <w:t>техн</w:t>
            </w:r>
            <w:proofErr w:type="spellEnd"/>
            <w:r w:rsidRPr="007A79CD">
              <w:rPr>
                <w:rFonts w:ascii="Times New Roman" w:eastAsia="Calibri" w:hAnsi="Times New Roman"/>
              </w:rPr>
              <w:t>. наук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10"/>
              </w:rPr>
              <w:t>Роман Федорович Кутейников</w:t>
            </w:r>
            <w:r w:rsidRPr="007A79CD">
              <w:rPr>
                <w:rFonts w:ascii="Times New Roman" w:hAnsi="Times New Roman" w:cs="Times New Roman"/>
                <w:spacing w:val="-6"/>
              </w:rPr>
              <w:t>, технический директор</w:t>
            </w:r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A79CD">
              <w:rPr>
                <w:rFonts w:ascii="Times New Roman" w:hAnsi="Times New Roman" w:cs="Times New Roman"/>
                <w:spacing w:val="-6"/>
              </w:rPr>
              <w:t>компании «</w:t>
            </w:r>
            <w:proofErr w:type="spellStart"/>
            <w:r w:rsidRPr="007A79CD">
              <w:rPr>
                <w:rFonts w:ascii="Times New Roman" w:hAnsi="Times New Roman" w:cs="Times New Roman"/>
                <w:spacing w:val="-6"/>
              </w:rPr>
              <w:t>Риэлта</w:t>
            </w:r>
            <w:proofErr w:type="spellEnd"/>
            <w:r w:rsidRPr="007A79CD">
              <w:rPr>
                <w:rFonts w:ascii="Times New Roman" w:hAnsi="Times New Roman" w:cs="Times New Roman"/>
                <w:spacing w:val="-6"/>
              </w:rPr>
              <w:t>»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eastAsia="Calibri" w:hAnsi="Times New Roman" w:cs="Times New Roman"/>
                <w:b/>
                <w:spacing w:val="-6"/>
              </w:rPr>
              <w:t>Александр Владимирович Бобиков</w:t>
            </w:r>
            <w:r w:rsidRPr="007A79CD">
              <w:rPr>
                <w:rFonts w:ascii="Times New Roman" w:eastAsia="Calibri" w:hAnsi="Times New Roman" w:cs="Times New Roman"/>
                <w:spacing w:val="-6"/>
              </w:rPr>
              <w:t>, полковник, начальник отдела ИТСО собственных объектов-заместитель начальника ИУ Росгвардии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  <w:lang w:eastAsia="zh-CN"/>
              </w:rPr>
              <w:t xml:space="preserve">Сергей Владимирович </w:t>
            </w:r>
            <w:proofErr w:type="spellStart"/>
            <w:r w:rsidRPr="007A79CD">
              <w:rPr>
                <w:rFonts w:ascii="Times New Roman" w:hAnsi="Times New Roman" w:cs="Times New Roman"/>
                <w:b/>
                <w:spacing w:val="-6"/>
                <w:lang w:eastAsia="zh-CN"/>
              </w:rPr>
              <w:t>Солодянкин</w:t>
            </w:r>
            <w:proofErr w:type="spellEnd"/>
            <w:r w:rsidRPr="007A79CD">
              <w:rPr>
                <w:rFonts w:ascii="Times New Roman" w:hAnsi="Times New Roman" w:cs="Times New Roman"/>
                <w:spacing w:val="-6"/>
                <w:lang w:eastAsia="zh-CN"/>
              </w:rPr>
              <w:t>, заместитель генерального директора ООО «</w:t>
            </w:r>
            <w:proofErr w:type="spellStart"/>
            <w:r w:rsidRPr="007A79CD">
              <w:rPr>
                <w:rFonts w:ascii="Times New Roman" w:hAnsi="Times New Roman" w:cs="Times New Roman"/>
                <w:spacing w:val="-6"/>
                <w:lang w:eastAsia="zh-CN"/>
              </w:rPr>
              <w:t>Стилсофт</w:t>
            </w:r>
            <w:proofErr w:type="spellEnd"/>
            <w:r w:rsidRPr="007A79CD">
              <w:rPr>
                <w:rFonts w:ascii="Times New Roman" w:hAnsi="Times New Roman" w:cs="Times New Roman"/>
                <w:spacing w:val="-6"/>
                <w:lang w:eastAsia="zh-CN"/>
              </w:rPr>
              <w:t>»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  <w:lang w:eastAsia="zh-CN"/>
              </w:rPr>
              <w:t>Дмитрий Анатольевич</w:t>
            </w:r>
            <w:r w:rsidRPr="007A79C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A79CD">
              <w:rPr>
                <w:rFonts w:ascii="Times New Roman" w:hAnsi="Times New Roman" w:cs="Times New Roman"/>
                <w:b/>
                <w:spacing w:val="-6"/>
                <w:lang w:eastAsia="zh-CN"/>
              </w:rPr>
              <w:t xml:space="preserve">Тараненко, </w:t>
            </w:r>
            <w:r w:rsidRPr="007A79CD">
              <w:rPr>
                <w:rFonts w:ascii="Times New Roman" w:hAnsi="Times New Roman" w:cs="Times New Roman"/>
                <w:spacing w:val="-6"/>
              </w:rPr>
              <w:t>коммерческий директор ООО «</w:t>
            </w:r>
            <w:proofErr w:type="spellStart"/>
            <w:r w:rsidRPr="007A79CD">
              <w:rPr>
                <w:rFonts w:ascii="Times New Roman" w:hAnsi="Times New Roman" w:cs="Times New Roman"/>
                <w:spacing w:val="-6"/>
              </w:rPr>
              <w:t>Альтоника</w:t>
            </w:r>
            <w:proofErr w:type="spellEnd"/>
            <w:r w:rsidRPr="007A79CD">
              <w:rPr>
                <w:rFonts w:ascii="Times New Roman" w:hAnsi="Times New Roman" w:cs="Times New Roman"/>
                <w:spacing w:val="-6"/>
              </w:rPr>
              <w:t xml:space="preserve"> СБ»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</w:rPr>
              <w:t>Игорь Александрович Баринов</w:t>
            </w:r>
            <w:r w:rsidRPr="007A79CD">
              <w:rPr>
                <w:rFonts w:ascii="Times New Roman" w:hAnsi="Times New Roman" w:cs="Times New Roman"/>
              </w:rPr>
              <w:t>, начальник ОРЦО ФКУ «НИЦ «Охрана» Росгвардии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10"/>
              </w:rPr>
              <w:t>Оксана Дмитриевна</w:t>
            </w:r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 Аксенова</w:t>
            </w:r>
            <w:r w:rsidRPr="007A79CD">
              <w:rPr>
                <w:rFonts w:ascii="Times New Roman" w:hAnsi="Times New Roman" w:cs="Times New Roman"/>
                <w:spacing w:val="-6"/>
              </w:rPr>
              <w:t>, директор по маркетингу Компании «</w:t>
            </w:r>
            <w:proofErr w:type="spellStart"/>
            <w:r w:rsidRPr="007A79CD">
              <w:rPr>
                <w:rFonts w:ascii="Times New Roman" w:hAnsi="Times New Roman" w:cs="Times New Roman"/>
                <w:spacing w:val="-6"/>
              </w:rPr>
              <w:t>Элеста</w:t>
            </w:r>
            <w:proofErr w:type="spellEnd"/>
            <w:r w:rsidRPr="007A79CD">
              <w:rPr>
                <w:rFonts w:ascii="Times New Roman" w:hAnsi="Times New Roman" w:cs="Times New Roman"/>
                <w:spacing w:val="-6"/>
              </w:rPr>
              <w:t>»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</w:rPr>
              <w:t>Алексей Николаевич</w:t>
            </w:r>
            <w:r w:rsidRPr="007A79C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A79CD">
              <w:rPr>
                <w:rFonts w:ascii="Times New Roman" w:hAnsi="Times New Roman" w:cs="Times New Roman"/>
                <w:b/>
                <w:spacing w:val="-6"/>
              </w:rPr>
              <w:t>Морозов,</w:t>
            </w:r>
            <w:r w:rsidRPr="007A79CD">
              <w:rPr>
                <w:rFonts w:ascii="Times New Roman" w:hAnsi="Times New Roman" w:cs="Times New Roman"/>
                <w:spacing w:val="-6"/>
              </w:rPr>
              <w:t xml:space="preserve"> старший научный сотрудник группы учёного секретаря ФКУ «НИЦ </w:t>
            </w:r>
            <w:r w:rsidRPr="007A79CD">
              <w:rPr>
                <w:rFonts w:ascii="Times New Roman" w:hAnsi="Times New Roman" w:cs="Times New Roman"/>
                <w:spacing w:val="-14"/>
              </w:rPr>
              <w:t>«Охрана» Росгвардии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Роман Вячеславович Туркин, </w:t>
            </w:r>
            <w:r w:rsidRPr="007A79CD">
              <w:rPr>
                <w:rFonts w:ascii="Times New Roman" w:hAnsi="Times New Roman" w:cs="Times New Roman"/>
                <w:spacing w:val="-6"/>
              </w:rPr>
              <w:t>технический директор</w:t>
            </w:r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A79CD">
              <w:rPr>
                <w:rFonts w:ascii="Times New Roman" w:hAnsi="Times New Roman" w:cs="Times New Roman"/>
                <w:spacing w:val="-6"/>
              </w:rPr>
              <w:t>компании «</w:t>
            </w:r>
            <w:proofErr w:type="spellStart"/>
            <w:r w:rsidRPr="007A79CD">
              <w:rPr>
                <w:rFonts w:ascii="Times New Roman" w:hAnsi="Times New Roman" w:cs="Times New Roman"/>
                <w:spacing w:val="-6"/>
              </w:rPr>
              <w:t>Теко</w:t>
            </w:r>
            <w:proofErr w:type="spellEnd"/>
            <w:r w:rsidRPr="007A79CD">
              <w:rPr>
                <w:rFonts w:ascii="Times New Roman" w:hAnsi="Times New Roman" w:cs="Times New Roman"/>
                <w:spacing w:val="-6"/>
              </w:rPr>
              <w:t>»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eastAsia="Calibri" w:hAnsi="Times New Roman" w:cs="Times New Roman"/>
                <w:b/>
              </w:rPr>
              <w:t>Владимир Анатольевич</w:t>
            </w:r>
            <w:r w:rsidRPr="007A79CD">
              <w:rPr>
                <w:rFonts w:ascii="Times New Roman" w:eastAsia="Calibri" w:hAnsi="Times New Roman" w:cs="Times New Roman"/>
              </w:rPr>
              <w:t xml:space="preserve"> </w:t>
            </w:r>
            <w:r w:rsidRPr="007A79CD">
              <w:rPr>
                <w:rFonts w:ascii="Times New Roman" w:eastAsia="Calibri" w:hAnsi="Times New Roman" w:cs="Times New Roman"/>
                <w:b/>
              </w:rPr>
              <w:t xml:space="preserve">Николаев, </w:t>
            </w:r>
            <w:r w:rsidRPr="007A79CD">
              <w:rPr>
                <w:rFonts w:ascii="Times New Roman" w:eastAsia="Calibri" w:hAnsi="Times New Roman" w:cs="Times New Roman"/>
                <w:spacing w:val="-8"/>
              </w:rPr>
              <w:t>подполковник</w:t>
            </w:r>
            <w:r w:rsidRPr="007A79CD">
              <w:rPr>
                <w:rFonts w:ascii="Times New Roman" w:eastAsia="Calibri" w:hAnsi="Times New Roman" w:cs="Times New Roman"/>
              </w:rPr>
              <w:t xml:space="preserve"> полиции, заместитель начальника ОРСО ФКУ «НИЦ «Охрана» Росгвардии 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</w:rPr>
              <w:t>Константин Александрович</w:t>
            </w:r>
            <w:r w:rsidRPr="007A79C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7A79CD">
              <w:rPr>
                <w:rFonts w:ascii="Times New Roman" w:hAnsi="Times New Roman" w:cs="Times New Roman"/>
                <w:b/>
                <w:spacing w:val="-6"/>
              </w:rPr>
              <w:t>Юрин,</w:t>
            </w:r>
            <w:r w:rsidRPr="007A79CD">
              <w:rPr>
                <w:rFonts w:ascii="Times New Roman" w:hAnsi="Times New Roman" w:cs="Times New Roman"/>
                <w:spacing w:val="-6"/>
              </w:rPr>
              <w:t xml:space="preserve"> начальник сектора ОРНМД ФКУ «НИЦ «Охрана» Росгвардии</w:t>
            </w:r>
          </w:p>
          <w:p w:rsidR="007A79C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Ярослав Леонидович </w:t>
            </w:r>
            <w:proofErr w:type="spellStart"/>
            <w:r w:rsidRPr="007A79CD">
              <w:rPr>
                <w:rFonts w:ascii="Times New Roman" w:hAnsi="Times New Roman" w:cs="Times New Roman"/>
                <w:b/>
                <w:spacing w:val="-6"/>
              </w:rPr>
              <w:t>Сорочинский</w:t>
            </w:r>
            <w:proofErr w:type="spellEnd"/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, </w:t>
            </w:r>
            <w:r w:rsidRPr="007A79CD">
              <w:rPr>
                <w:rFonts w:ascii="Times New Roman" w:hAnsi="Times New Roman" w:cs="Times New Roman"/>
                <w:spacing w:val="-6"/>
              </w:rPr>
              <w:t>младший научный сотрудник ОРНМД ФКУ «НИЦ «Охрана» Росгвардии</w:t>
            </w:r>
          </w:p>
          <w:p w:rsidR="006E2B5D" w:rsidRPr="007A79CD" w:rsidRDefault="007A79CD" w:rsidP="007A79CD">
            <w:pPr>
              <w:pStyle w:val="af"/>
              <w:numPr>
                <w:ilvl w:val="0"/>
                <w:numId w:val="4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Cs/>
                <w:u w:val="single"/>
              </w:rPr>
            </w:pPr>
            <w:r w:rsidRPr="007A79CD">
              <w:rPr>
                <w:rFonts w:ascii="Times New Roman" w:hAnsi="Times New Roman" w:cs="Times New Roman"/>
                <w:b/>
                <w:spacing w:val="-6"/>
              </w:rPr>
              <w:t xml:space="preserve">Анатолий Александрович Вихирев, </w:t>
            </w:r>
            <w:r w:rsidRPr="007A79CD">
              <w:rPr>
                <w:rFonts w:ascii="Times New Roman" w:hAnsi="Times New Roman" w:cs="Times New Roman"/>
                <w:spacing w:val="-6"/>
              </w:rPr>
              <w:t>научный сотрудник ОРЦО ФКУ «НИЦ «Охрана» Росгвардии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1A4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Федеральное казенное учреждение «Научно-исследовательский центр «Охрана» Федеральной службы войск национальной </w:t>
            </w:r>
          </w:p>
          <w:p w:rsidR="006E2B5D" w:rsidRPr="00525616" w:rsidRDefault="006E2B5D" w:rsidP="006E2B5D">
            <w:pPr>
              <w:rPr>
                <w:b/>
                <w:sz w:val="22"/>
                <w:szCs w:val="22"/>
              </w:rPr>
            </w:pPr>
            <w:r w:rsidRPr="00525616">
              <w:rPr>
                <w:b/>
                <w:sz w:val="22"/>
                <w:szCs w:val="22"/>
              </w:rPr>
              <w:t xml:space="preserve">гвардии </w:t>
            </w:r>
            <w:r w:rsidR="000206FE" w:rsidRPr="00525616">
              <w:rPr>
                <w:b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DD1939" w:rsidRPr="0057505A" w:rsidRDefault="00DD1939" w:rsidP="00A82BF5">
      <w:pPr>
        <w:autoSpaceDE w:val="0"/>
        <w:autoSpaceDN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sectPr w:rsidR="00DD1939" w:rsidRPr="0057505A" w:rsidSect="00DF5030">
      <w:headerReference w:type="default" r:id="rId8"/>
      <w:footerReference w:type="default" r:id="rId9"/>
      <w:pgSz w:w="11906" w:h="16838"/>
      <w:pgMar w:top="988" w:right="707" w:bottom="851" w:left="56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17" w:rsidRDefault="006E2E17" w:rsidP="00F002AB">
      <w:r>
        <w:separator/>
      </w:r>
    </w:p>
  </w:endnote>
  <w:endnote w:type="continuationSeparator" w:id="0">
    <w:p w:rsidR="006E2E17" w:rsidRDefault="006E2E17" w:rsidP="00F0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Han Sans CN Regular">
    <w:charset w:val="01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775294662"/>
      <w:docPartObj>
        <w:docPartGallery w:val="Page Numbers (Bottom of Page)"/>
        <w:docPartUnique/>
      </w:docPartObj>
    </w:sdtPr>
    <w:sdtEndPr>
      <w:rPr>
        <w:b w:val="0"/>
        <w:color w:val="1F497D" w:themeColor="text2"/>
      </w:rPr>
    </w:sdtEndPr>
    <w:sdtContent>
      <w:p w:rsidR="006E2E17" w:rsidRPr="00DD1A6A" w:rsidRDefault="006E2E17">
        <w:pPr>
          <w:pStyle w:val="a5"/>
          <w:jc w:val="center"/>
          <w:rPr>
            <w:i/>
            <w:color w:val="1F497D" w:themeColor="text2"/>
          </w:rPr>
        </w:pPr>
        <w:r w:rsidRPr="00DD1A6A">
          <w:rPr>
            <w:i/>
            <w:color w:val="1F497D" w:themeColor="text2"/>
          </w:rPr>
          <w:t xml:space="preserve">Обращаем Ваше внимание, в программе могут быть изменения. Актуальную информацию Вы можете найти на сайте: </w:t>
        </w:r>
        <w:hyperlink r:id="rId1" w:history="1">
          <w:r w:rsidRPr="00DD1A6A">
            <w:rPr>
              <w:rStyle w:val="ac"/>
              <w:i/>
              <w:color w:val="1F497D" w:themeColor="text2"/>
            </w:rPr>
            <w:t>https://www.guard-expo.com/</w:t>
          </w:r>
        </w:hyperlink>
        <w:r w:rsidRPr="00DD1A6A">
          <w:rPr>
            <w:i/>
            <w:color w:val="1F497D" w:themeColor="text2"/>
          </w:rPr>
          <w:t xml:space="preserve"> </w:t>
        </w:r>
      </w:p>
    </w:sdtContent>
  </w:sdt>
  <w:p w:rsidR="006E2E17" w:rsidRPr="00BC73FF" w:rsidRDefault="006E2E17" w:rsidP="00BC73F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17" w:rsidRDefault="006E2E17" w:rsidP="00F002AB">
      <w:r>
        <w:separator/>
      </w:r>
    </w:p>
  </w:footnote>
  <w:footnote w:type="continuationSeparator" w:id="0">
    <w:p w:rsidR="006E2E17" w:rsidRDefault="006E2E17" w:rsidP="00F0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E17" w:rsidRDefault="006E2E17" w:rsidP="00DF5030">
    <w:pPr>
      <w:pStyle w:val="a3"/>
      <w:tabs>
        <w:tab w:val="clear" w:pos="4677"/>
        <w:tab w:val="clear" w:pos="9355"/>
      </w:tabs>
      <w:ind w:left="-510" w:right="-510"/>
      <w:jc w:val="center"/>
      <w:rPr>
        <w:noProof/>
      </w:rPr>
    </w:pPr>
    <w:r>
      <w:rPr>
        <w:noProof/>
      </w:rPr>
      <w:drawing>
        <wp:inline distT="0" distB="0" distL="0" distR="0" wp14:anchorId="1FAA4266" wp14:editId="61C20417">
          <wp:extent cx="2676229" cy="828675"/>
          <wp:effectExtent l="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0139" cy="832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E9E011C" wp14:editId="7E9D5141">
          <wp:extent cx="1762054" cy="942975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8939" cy="946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D7DD6"/>
    <w:multiLevelType w:val="hybridMultilevel"/>
    <w:tmpl w:val="79A66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547C7"/>
    <w:multiLevelType w:val="hybridMultilevel"/>
    <w:tmpl w:val="DBDAE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039E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33D9C"/>
    <w:multiLevelType w:val="hybridMultilevel"/>
    <w:tmpl w:val="8314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4686D"/>
    <w:multiLevelType w:val="hybridMultilevel"/>
    <w:tmpl w:val="F58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A011A7"/>
    <w:multiLevelType w:val="hybridMultilevel"/>
    <w:tmpl w:val="BF885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12243"/>
    <w:multiLevelType w:val="hybridMultilevel"/>
    <w:tmpl w:val="598C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913B7"/>
    <w:multiLevelType w:val="hybridMultilevel"/>
    <w:tmpl w:val="1FBE2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36B77"/>
    <w:multiLevelType w:val="hybridMultilevel"/>
    <w:tmpl w:val="17F4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C4CB4"/>
    <w:multiLevelType w:val="hybridMultilevel"/>
    <w:tmpl w:val="9E06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C53F0"/>
    <w:multiLevelType w:val="hybridMultilevel"/>
    <w:tmpl w:val="1E52A948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E2764"/>
    <w:multiLevelType w:val="hybridMultilevel"/>
    <w:tmpl w:val="A45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00164"/>
    <w:multiLevelType w:val="hybridMultilevel"/>
    <w:tmpl w:val="F10CF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14A11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50E02"/>
    <w:multiLevelType w:val="hybridMultilevel"/>
    <w:tmpl w:val="2350FEB6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44C85"/>
    <w:multiLevelType w:val="hybridMultilevel"/>
    <w:tmpl w:val="8DC2A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C5D09"/>
    <w:multiLevelType w:val="hybridMultilevel"/>
    <w:tmpl w:val="C5A01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CF2D83"/>
    <w:multiLevelType w:val="hybridMultilevel"/>
    <w:tmpl w:val="1E52A948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4F57A4"/>
    <w:multiLevelType w:val="hybridMultilevel"/>
    <w:tmpl w:val="E2383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440E7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46B7A"/>
    <w:multiLevelType w:val="hybridMultilevel"/>
    <w:tmpl w:val="CE3C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0A3F9F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4E36E1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E157A"/>
    <w:multiLevelType w:val="hybridMultilevel"/>
    <w:tmpl w:val="53BCA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E22F4"/>
    <w:multiLevelType w:val="hybridMultilevel"/>
    <w:tmpl w:val="2CE0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57996"/>
    <w:multiLevelType w:val="hybridMultilevel"/>
    <w:tmpl w:val="84842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6449E"/>
    <w:multiLevelType w:val="hybridMultilevel"/>
    <w:tmpl w:val="348E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37892"/>
    <w:multiLevelType w:val="hybridMultilevel"/>
    <w:tmpl w:val="1E52A948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F6A00"/>
    <w:multiLevelType w:val="hybridMultilevel"/>
    <w:tmpl w:val="BD74A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9301F0"/>
    <w:multiLevelType w:val="hybridMultilevel"/>
    <w:tmpl w:val="C82C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F2E4D"/>
    <w:multiLevelType w:val="hybridMultilevel"/>
    <w:tmpl w:val="E906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EE4FE2"/>
    <w:multiLevelType w:val="hybridMultilevel"/>
    <w:tmpl w:val="B566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E145D5"/>
    <w:multiLevelType w:val="hybridMultilevel"/>
    <w:tmpl w:val="F58C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994569"/>
    <w:multiLevelType w:val="hybridMultilevel"/>
    <w:tmpl w:val="8CC86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B0F8F"/>
    <w:multiLevelType w:val="hybridMultilevel"/>
    <w:tmpl w:val="41C0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81F58"/>
    <w:multiLevelType w:val="hybridMultilevel"/>
    <w:tmpl w:val="32E26D76"/>
    <w:lvl w:ilvl="0" w:tplc="AA4C91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4B1286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5189C"/>
    <w:multiLevelType w:val="hybridMultilevel"/>
    <w:tmpl w:val="A3022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675293"/>
    <w:multiLevelType w:val="hybridMultilevel"/>
    <w:tmpl w:val="497ED302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43E2B"/>
    <w:multiLevelType w:val="hybridMultilevel"/>
    <w:tmpl w:val="54CA4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90D53"/>
    <w:multiLevelType w:val="hybridMultilevel"/>
    <w:tmpl w:val="1B4A4D7A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0691B"/>
    <w:multiLevelType w:val="hybridMultilevel"/>
    <w:tmpl w:val="1E52A948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51712F"/>
    <w:multiLevelType w:val="hybridMultilevel"/>
    <w:tmpl w:val="DF6E4190"/>
    <w:lvl w:ilvl="0" w:tplc="354863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8326A4"/>
    <w:multiLevelType w:val="hybridMultilevel"/>
    <w:tmpl w:val="26F28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2"/>
  </w:num>
  <w:num w:numId="4">
    <w:abstractNumId w:val="3"/>
  </w:num>
  <w:num w:numId="5">
    <w:abstractNumId w:val="41"/>
  </w:num>
  <w:num w:numId="6">
    <w:abstractNumId w:val="23"/>
  </w:num>
  <w:num w:numId="7">
    <w:abstractNumId w:val="37"/>
  </w:num>
  <w:num w:numId="8">
    <w:abstractNumId w:val="36"/>
  </w:num>
  <w:num w:numId="9">
    <w:abstractNumId w:val="14"/>
  </w:num>
  <w:num w:numId="10">
    <w:abstractNumId w:val="42"/>
  </w:num>
  <w:num w:numId="11">
    <w:abstractNumId w:val="18"/>
  </w:num>
  <w:num w:numId="12">
    <w:abstractNumId w:val="28"/>
  </w:num>
  <w:num w:numId="13">
    <w:abstractNumId w:val="11"/>
  </w:num>
  <w:num w:numId="14">
    <w:abstractNumId w:val="15"/>
  </w:num>
  <w:num w:numId="15">
    <w:abstractNumId w:val="39"/>
  </w:num>
  <w:num w:numId="16">
    <w:abstractNumId w:val="1"/>
  </w:num>
  <w:num w:numId="17">
    <w:abstractNumId w:val="43"/>
  </w:num>
  <w:num w:numId="18">
    <w:abstractNumId w:val="32"/>
  </w:num>
  <w:num w:numId="19">
    <w:abstractNumId w:val="38"/>
  </w:num>
  <w:num w:numId="20">
    <w:abstractNumId w:val="35"/>
  </w:num>
  <w:num w:numId="21">
    <w:abstractNumId w:val="8"/>
  </w:num>
  <w:num w:numId="22">
    <w:abstractNumId w:val="25"/>
  </w:num>
  <w:num w:numId="23">
    <w:abstractNumId w:val="2"/>
  </w:num>
  <w:num w:numId="24">
    <w:abstractNumId w:val="7"/>
  </w:num>
  <w:num w:numId="25">
    <w:abstractNumId w:val="13"/>
  </w:num>
  <w:num w:numId="26">
    <w:abstractNumId w:val="16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19"/>
  </w:num>
  <w:num w:numId="31">
    <w:abstractNumId w:val="6"/>
  </w:num>
  <w:num w:numId="32">
    <w:abstractNumId w:val="29"/>
  </w:num>
  <w:num w:numId="33">
    <w:abstractNumId w:val="44"/>
  </w:num>
  <w:num w:numId="34">
    <w:abstractNumId w:val="5"/>
  </w:num>
  <w:num w:numId="35">
    <w:abstractNumId w:val="33"/>
  </w:num>
  <w:num w:numId="36">
    <w:abstractNumId w:val="9"/>
  </w:num>
  <w:num w:numId="37">
    <w:abstractNumId w:val="31"/>
  </w:num>
  <w:num w:numId="38">
    <w:abstractNumId w:val="30"/>
  </w:num>
  <w:num w:numId="39">
    <w:abstractNumId w:val="40"/>
  </w:num>
  <w:num w:numId="40">
    <w:abstractNumId w:val="10"/>
  </w:num>
  <w:num w:numId="41">
    <w:abstractNumId w:val="27"/>
  </w:num>
  <w:num w:numId="42">
    <w:abstractNumId w:val="12"/>
  </w:num>
  <w:num w:numId="43">
    <w:abstractNumId w:val="26"/>
  </w:num>
  <w:num w:numId="44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AB"/>
    <w:rsid w:val="0000105D"/>
    <w:rsid w:val="00001168"/>
    <w:rsid w:val="0000356E"/>
    <w:rsid w:val="0001095D"/>
    <w:rsid w:val="0001163E"/>
    <w:rsid w:val="00011BEB"/>
    <w:rsid w:val="000161CB"/>
    <w:rsid w:val="00016BC8"/>
    <w:rsid w:val="00016D90"/>
    <w:rsid w:val="000206FE"/>
    <w:rsid w:val="0002220D"/>
    <w:rsid w:val="00022914"/>
    <w:rsid w:val="00022B32"/>
    <w:rsid w:val="0002310B"/>
    <w:rsid w:val="00023B06"/>
    <w:rsid w:val="00025594"/>
    <w:rsid w:val="000302A7"/>
    <w:rsid w:val="0003153A"/>
    <w:rsid w:val="0003644D"/>
    <w:rsid w:val="000455F4"/>
    <w:rsid w:val="000469FC"/>
    <w:rsid w:val="00047122"/>
    <w:rsid w:val="000506C9"/>
    <w:rsid w:val="000625D8"/>
    <w:rsid w:val="00062E10"/>
    <w:rsid w:val="0006671C"/>
    <w:rsid w:val="00067054"/>
    <w:rsid w:val="000738BF"/>
    <w:rsid w:val="00074ADA"/>
    <w:rsid w:val="00075731"/>
    <w:rsid w:val="00080ED8"/>
    <w:rsid w:val="00084459"/>
    <w:rsid w:val="00094058"/>
    <w:rsid w:val="00097C34"/>
    <w:rsid w:val="000A52EB"/>
    <w:rsid w:val="000A55BD"/>
    <w:rsid w:val="000A5CF2"/>
    <w:rsid w:val="000A6058"/>
    <w:rsid w:val="000A614E"/>
    <w:rsid w:val="000A770F"/>
    <w:rsid w:val="000B0393"/>
    <w:rsid w:val="000B277D"/>
    <w:rsid w:val="000B366C"/>
    <w:rsid w:val="000B50FB"/>
    <w:rsid w:val="000C1F7F"/>
    <w:rsid w:val="000C50F7"/>
    <w:rsid w:val="000C53AD"/>
    <w:rsid w:val="000C640A"/>
    <w:rsid w:val="000C6426"/>
    <w:rsid w:val="000C6AEB"/>
    <w:rsid w:val="000D1387"/>
    <w:rsid w:val="000D1BBD"/>
    <w:rsid w:val="000D32D2"/>
    <w:rsid w:val="000D62C1"/>
    <w:rsid w:val="000D6DE9"/>
    <w:rsid w:val="000E201F"/>
    <w:rsid w:val="000E202A"/>
    <w:rsid w:val="000E6AEF"/>
    <w:rsid w:val="000E7026"/>
    <w:rsid w:val="000E7F3A"/>
    <w:rsid w:val="000F10FF"/>
    <w:rsid w:val="000F22F8"/>
    <w:rsid w:val="000F24EF"/>
    <w:rsid w:val="000F2C1A"/>
    <w:rsid w:val="000F6A15"/>
    <w:rsid w:val="000F7E77"/>
    <w:rsid w:val="00106C15"/>
    <w:rsid w:val="0011039F"/>
    <w:rsid w:val="001103AE"/>
    <w:rsid w:val="00112161"/>
    <w:rsid w:val="0011238F"/>
    <w:rsid w:val="001154D7"/>
    <w:rsid w:val="00116F39"/>
    <w:rsid w:val="00117752"/>
    <w:rsid w:val="00120188"/>
    <w:rsid w:val="0012425B"/>
    <w:rsid w:val="00124F19"/>
    <w:rsid w:val="00125E7D"/>
    <w:rsid w:val="00126080"/>
    <w:rsid w:val="0013115E"/>
    <w:rsid w:val="0013453B"/>
    <w:rsid w:val="00137E2C"/>
    <w:rsid w:val="001409DB"/>
    <w:rsid w:val="00140B6D"/>
    <w:rsid w:val="00143ADC"/>
    <w:rsid w:val="001455E7"/>
    <w:rsid w:val="00146251"/>
    <w:rsid w:val="00152D0F"/>
    <w:rsid w:val="00155790"/>
    <w:rsid w:val="00157373"/>
    <w:rsid w:val="001643B1"/>
    <w:rsid w:val="001645AC"/>
    <w:rsid w:val="00165FC9"/>
    <w:rsid w:val="00174C5D"/>
    <w:rsid w:val="00182302"/>
    <w:rsid w:val="00185F14"/>
    <w:rsid w:val="0019093C"/>
    <w:rsid w:val="00190F71"/>
    <w:rsid w:val="00191E9D"/>
    <w:rsid w:val="001A0A3D"/>
    <w:rsid w:val="001A18CE"/>
    <w:rsid w:val="001A2F22"/>
    <w:rsid w:val="001A46EA"/>
    <w:rsid w:val="001A48B7"/>
    <w:rsid w:val="001A4F22"/>
    <w:rsid w:val="001B0C44"/>
    <w:rsid w:val="001B13DC"/>
    <w:rsid w:val="001B1ABA"/>
    <w:rsid w:val="001B327D"/>
    <w:rsid w:val="001B33E1"/>
    <w:rsid w:val="001B5BCE"/>
    <w:rsid w:val="001B5DAA"/>
    <w:rsid w:val="001B652A"/>
    <w:rsid w:val="001C33C4"/>
    <w:rsid w:val="001C46EF"/>
    <w:rsid w:val="001C4802"/>
    <w:rsid w:val="001C64EC"/>
    <w:rsid w:val="001D1A1C"/>
    <w:rsid w:val="001D1EE7"/>
    <w:rsid w:val="001D231B"/>
    <w:rsid w:val="001D2BCD"/>
    <w:rsid w:val="001D35A2"/>
    <w:rsid w:val="001D5043"/>
    <w:rsid w:val="001D5B66"/>
    <w:rsid w:val="001D6C93"/>
    <w:rsid w:val="001D7166"/>
    <w:rsid w:val="001E1B7E"/>
    <w:rsid w:val="001E3109"/>
    <w:rsid w:val="001E4570"/>
    <w:rsid w:val="001E4CD0"/>
    <w:rsid w:val="001E66B8"/>
    <w:rsid w:val="001F29C4"/>
    <w:rsid w:val="001F569D"/>
    <w:rsid w:val="001F6C0D"/>
    <w:rsid w:val="001F7A91"/>
    <w:rsid w:val="002028F5"/>
    <w:rsid w:val="0020708A"/>
    <w:rsid w:val="002108D4"/>
    <w:rsid w:val="0021569D"/>
    <w:rsid w:val="00221781"/>
    <w:rsid w:val="00226CE8"/>
    <w:rsid w:val="002271A4"/>
    <w:rsid w:val="002365EB"/>
    <w:rsid w:val="002367CD"/>
    <w:rsid w:val="00236FD2"/>
    <w:rsid w:val="00244F8E"/>
    <w:rsid w:val="00245182"/>
    <w:rsid w:val="00253605"/>
    <w:rsid w:val="00262775"/>
    <w:rsid w:val="002645EF"/>
    <w:rsid w:val="00271FBA"/>
    <w:rsid w:val="00273157"/>
    <w:rsid w:val="002741FE"/>
    <w:rsid w:val="00274520"/>
    <w:rsid w:val="002768EE"/>
    <w:rsid w:val="00276FB8"/>
    <w:rsid w:val="002831E9"/>
    <w:rsid w:val="002840A5"/>
    <w:rsid w:val="00290945"/>
    <w:rsid w:val="00292785"/>
    <w:rsid w:val="00292D24"/>
    <w:rsid w:val="00293AAC"/>
    <w:rsid w:val="0029465B"/>
    <w:rsid w:val="00294A1D"/>
    <w:rsid w:val="0029501C"/>
    <w:rsid w:val="00296C6C"/>
    <w:rsid w:val="002977B1"/>
    <w:rsid w:val="002A1518"/>
    <w:rsid w:val="002A18C8"/>
    <w:rsid w:val="002A3E3C"/>
    <w:rsid w:val="002A65B1"/>
    <w:rsid w:val="002A69DF"/>
    <w:rsid w:val="002A6F7E"/>
    <w:rsid w:val="002B0008"/>
    <w:rsid w:val="002B5E61"/>
    <w:rsid w:val="002B7A4E"/>
    <w:rsid w:val="002C5B12"/>
    <w:rsid w:val="002D0BB7"/>
    <w:rsid w:val="002D3672"/>
    <w:rsid w:val="002D617B"/>
    <w:rsid w:val="002D72E0"/>
    <w:rsid w:val="002D7720"/>
    <w:rsid w:val="002E2922"/>
    <w:rsid w:val="002E2AA8"/>
    <w:rsid w:val="002E6A20"/>
    <w:rsid w:val="002F0159"/>
    <w:rsid w:val="002F0B17"/>
    <w:rsid w:val="002F2A77"/>
    <w:rsid w:val="002F5896"/>
    <w:rsid w:val="002F6C80"/>
    <w:rsid w:val="002F7F3B"/>
    <w:rsid w:val="00300815"/>
    <w:rsid w:val="00303CAF"/>
    <w:rsid w:val="00304857"/>
    <w:rsid w:val="00307B79"/>
    <w:rsid w:val="00307CC8"/>
    <w:rsid w:val="00320715"/>
    <w:rsid w:val="00322B47"/>
    <w:rsid w:val="003245F9"/>
    <w:rsid w:val="00325ADB"/>
    <w:rsid w:val="003263C0"/>
    <w:rsid w:val="00326721"/>
    <w:rsid w:val="00326D14"/>
    <w:rsid w:val="00331E73"/>
    <w:rsid w:val="00333148"/>
    <w:rsid w:val="00335DC2"/>
    <w:rsid w:val="0033680E"/>
    <w:rsid w:val="00341600"/>
    <w:rsid w:val="003431FB"/>
    <w:rsid w:val="003444ED"/>
    <w:rsid w:val="00345187"/>
    <w:rsid w:val="00345242"/>
    <w:rsid w:val="00351ABF"/>
    <w:rsid w:val="0035450C"/>
    <w:rsid w:val="00355D04"/>
    <w:rsid w:val="003644AF"/>
    <w:rsid w:val="00364AEF"/>
    <w:rsid w:val="00367351"/>
    <w:rsid w:val="00371F28"/>
    <w:rsid w:val="00372DDC"/>
    <w:rsid w:val="00375F34"/>
    <w:rsid w:val="00376366"/>
    <w:rsid w:val="003807A5"/>
    <w:rsid w:val="003817B4"/>
    <w:rsid w:val="00382C26"/>
    <w:rsid w:val="0038570D"/>
    <w:rsid w:val="00386245"/>
    <w:rsid w:val="0038642C"/>
    <w:rsid w:val="00390E36"/>
    <w:rsid w:val="00391E4E"/>
    <w:rsid w:val="003925C1"/>
    <w:rsid w:val="003930E8"/>
    <w:rsid w:val="00393DA5"/>
    <w:rsid w:val="00397B06"/>
    <w:rsid w:val="00397BC3"/>
    <w:rsid w:val="003A3AE2"/>
    <w:rsid w:val="003A3C8D"/>
    <w:rsid w:val="003A5646"/>
    <w:rsid w:val="003B090F"/>
    <w:rsid w:val="003B2470"/>
    <w:rsid w:val="003B2F0D"/>
    <w:rsid w:val="003C0A72"/>
    <w:rsid w:val="003C0EEE"/>
    <w:rsid w:val="003C3370"/>
    <w:rsid w:val="003C4819"/>
    <w:rsid w:val="003C6709"/>
    <w:rsid w:val="003D12F9"/>
    <w:rsid w:val="003D5962"/>
    <w:rsid w:val="003D598A"/>
    <w:rsid w:val="003D5D26"/>
    <w:rsid w:val="003D7177"/>
    <w:rsid w:val="003D7EB3"/>
    <w:rsid w:val="003E0755"/>
    <w:rsid w:val="003E0AB5"/>
    <w:rsid w:val="003E2FDE"/>
    <w:rsid w:val="003E3B89"/>
    <w:rsid w:val="003E4CB6"/>
    <w:rsid w:val="003E67CA"/>
    <w:rsid w:val="003E6FBA"/>
    <w:rsid w:val="003F1BA9"/>
    <w:rsid w:val="004001FD"/>
    <w:rsid w:val="00401238"/>
    <w:rsid w:val="00402A19"/>
    <w:rsid w:val="00403525"/>
    <w:rsid w:val="00404798"/>
    <w:rsid w:val="0040567D"/>
    <w:rsid w:val="00405AE5"/>
    <w:rsid w:val="00405BD1"/>
    <w:rsid w:val="00406059"/>
    <w:rsid w:val="0041003C"/>
    <w:rsid w:val="00411B2F"/>
    <w:rsid w:val="00412968"/>
    <w:rsid w:val="00413BB0"/>
    <w:rsid w:val="00415B21"/>
    <w:rsid w:val="0041605A"/>
    <w:rsid w:val="004162B8"/>
    <w:rsid w:val="004170E4"/>
    <w:rsid w:val="00417AF8"/>
    <w:rsid w:val="00417E4C"/>
    <w:rsid w:val="00422AF7"/>
    <w:rsid w:val="00425337"/>
    <w:rsid w:val="00425945"/>
    <w:rsid w:val="00427A90"/>
    <w:rsid w:val="00430CFB"/>
    <w:rsid w:val="004325B8"/>
    <w:rsid w:val="00433166"/>
    <w:rsid w:val="00434743"/>
    <w:rsid w:val="00436C60"/>
    <w:rsid w:val="00437E07"/>
    <w:rsid w:val="004401AA"/>
    <w:rsid w:val="0044152D"/>
    <w:rsid w:val="004421B4"/>
    <w:rsid w:val="00452E3C"/>
    <w:rsid w:val="0045478F"/>
    <w:rsid w:val="004607E9"/>
    <w:rsid w:val="00460A34"/>
    <w:rsid w:val="0046167C"/>
    <w:rsid w:val="0046187C"/>
    <w:rsid w:val="004648FD"/>
    <w:rsid w:val="004651DA"/>
    <w:rsid w:val="004656F0"/>
    <w:rsid w:val="00466865"/>
    <w:rsid w:val="004727DD"/>
    <w:rsid w:val="0047440F"/>
    <w:rsid w:val="00474E6C"/>
    <w:rsid w:val="004806CF"/>
    <w:rsid w:val="004835FA"/>
    <w:rsid w:val="00485885"/>
    <w:rsid w:val="00486FAE"/>
    <w:rsid w:val="004926DF"/>
    <w:rsid w:val="0049277F"/>
    <w:rsid w:val="00493F2D"/>
    <w:rsid w:val="00494FB0"/>
    <w:rsid w:val="0049572C"/>
    <w:rsid w:val="004A1CC0"/>
    <w:rsid w:val="004A30CE"/>
    <w:rsid w:val="004A3962"/>
    <w:rsid w:val="004A5518"/>
    <w:rsid w:val="004A62F6"/>
    <w:rsid w:val="004B5862"/>
    <w:rsid w:val="004B64BD"/>
    <w:rsid w:val="004B7C4F"/>
    <w:rsid w:val="004C3725"/>
    <w:rsid w:val="004C6ED6"/>
    <w:rsid w:val="004D067F"/>
    <w:rsid w:val="004D1F19"/>
    <w:rsid w:val="004D6E9A"/>
    <w:rsid w:val="004D7697"/>
    <w:rsid w:val="004E119B"/>
    <w:rsid w:val="004E41AF"/>
    <w:rsid w:val="004F08B7"/>
    <w:rsid w:val="004F33B6"/>
    <w:rsid w:val="004F5489"/>
    <w:rsid w:val="004F79CE"/>
    <w:rsid w:val="004F7D5D"/>
    <w:rsid w:val="00500A59"/>
    <w:rsid w:val="00506210"/>
    <w:rsid w:val="0050635E"/>
    <w:rsid w:val="00506AE3"/>
    <w:rsid w:val="00511312"/>
    <w:rsid w:val="00512692"/>
    <w:rsid w:val="00515A9D"/>
    <w:rsid w:val="005160CB"/>
    <w:rsid w:val="00516A1F"/>
    <w:rsid w:val="0051749D"/>
    <w:rsid w:val="00520B29"/>
    <w:rsid w:val="005215E6"/>
    <w:rsid w:val="005216CB"/>
    <w:rsid w:val="00525616"/>
    <w:rsid w:val="00526BF3"/>
    <w:rsid w:val="00526FEC"/>
    <w:rsid w:val="0053050A"/>
    <w:rsid w:val="00530680"/>
    <w:rsid w:val="00530B5F"/>
    <w:rsid w:val="00531180"/>
    <w:rsid w:val="00531568"/>
    <w:rsid w:val="005328C5"/>
    <w:rsid w:val="00533AFC"/>
    <w:rsid w:val="005340B9"/>
    <w:rsid w:val="0054386D"/>
    <w:rsid w:val="00550C6B"/>
    <w:rsid w:val="00551228"/>
    <w:rsid w:val="005517BF"/>
    <w:rsid w:val="0055389F"/>
    <w:rsid w:val="0056259D"/>
    <w:rsid w:val="00563CEC"/>
    <w:rsid w:val="005664BF"/>
    <w:rsid w:val="0056769D"/>
    <w:rsid w:val="00567E35"/>
    <w:rsid w:val="00573407"/>
    <w:rsid w:val="00573E74"/>
    <w:rsid w:val="0057505A"/>
    <w:rsid w:val="00575E4A"/>
    <w:rsid w:val="005765A8"/>
    <w:rsid w:val="00576C90"/>
    <w:rsid w:val="00576FA8"/>
    <w:rsid w:val="005777ED"/>
    <w:rsid w:val="005777F8"/>
    <w:rsid w:val="0058205D"/>
    <w:rsid w:val="005830D4"/>
    <w:rsid w:val="00583B30"/>
    <w:rsid w:val="005864E5"/>
    <w:rsid w:val="005909A8"/>
    <w:rsid w:val="005912BB"/>
    <w:rsid w:val="00594631"/>
    <w:rsid w:val="005A41CA"/>
    <w:rsid w:val="005A56FF"/>
    <w:rsid w:val="005B255B"/>
    <w:rsid w:val="005B40A8"/>
    <w:rsid w:val="005B6B9F"/>
    <w:rsid w:val="005C12D0"/>
    <w:rsid w:val="005C5104"/>
    <w:rsid w:val="005C64EB"/>
    <w:rsid w:val="005C653B"/>
    <w:rsid w:val="005C68BC"/>
    <w:rsid w:val="005C71CE"/>
    <w:rsid w:val="005C729E"/>
    <w:rsid w:val="005D32B1"/>
    <w:rsid w:val="005D48D2"/>
    <w:rsid w:val="005E25C4"/>
    <w:rsid w:val="005E31A2"/>
    <w:rsid w:val="005E3DF4"/>
    <w:rsid w:val="005E572B"/>
    <w:rsid w:val="005F085C"/>
    <w:rsid w:val="005F2D7D"/>
    <w:rsid w:val="005F2FEE"/>
    <w:rsid w:val="005F338F"/>
    <w:rsid w:val="005F5897"/>
    <w:rsid w:val="005F599E"/>
    <w:rsid w:val="005F7222"/>
    <w:rsid w:val="006051EE"/>
    <w:rsid w:val="006079BF"/>
    <w:rsid w:val="00610C58"/>
    <w:rsid w:val="00611843"/>
    <w:rsid w:val="00614DC9"/>
    <w:rsid w:val="006203BB"/>
    <w:rsid w:val="00621FFD"/>
    <w:rsid w:val="00630087"/>
    <w:rsid w:val="00631490"/>
    <w:rsid w:val="0063276D"/>
    <w:rsid w:val="006358EA"/>
    <w:rsid w:val="006435F3"/>
    <w:rsid w:val="00644FF4"/>
    <w:rsid w:val="006458EC"/>
    <w:rsid w:val="00647D0D"/>
    <w:rsid w:val="0065231C"/>
    <w:rsid w:val="00652C25"/>
    <w:rsid w:val="00662338"/>
    <w:rsid w:val="0066276A"/>
    <w:rsid w:val="006650C7"/>
    <w:rsid w:val="00665DFB"/>
    <w:rsid w:val="006676C1"/>
    <w:rsid w:val="00670DCE"/>
    <w:rsid w:val="00671048"/>
    <w:rsid w:val="00671860"/>
    <w:rsid w:val="006728BC"/>
    <w:rsid w:val="00674D45"/>
    <w:rsid w:val="006766CD"/>
    <w:rsid w:val="0067786D"/>
    <w:rsid w:val="00687A4D"/>
    <w:rsid w:val="0069268A"/>
    <w:rsid w:val="00693B88"/>
    <w:rsid w:val="006A113A"/>
    <w:rsid w:val="006A123F"/>
    <w:rsid w:val="006A3133"/>
    <w:rsid w:val="006A3BEA"/>
    <w:rsid w:val="006A4FA4"/>
    <w:rsid w:val="006A6E42"/>
    <w:rsid w:val="006A7F4A"/>
    <w:rsid w:val="006B11CE"/>
    <w:rsid w:val="006B4084"/>
    <w:rsid w:val="006B6199"/>
    <w:rsid w:val="006C120D"/>
    <w:rsid w:val="006C6AE3"/>
    <w:rsid w:val="006C7B6B"/>
    <w:rsid w:val="006D49A1"/>
    <w:rsid w:val="006D731E"/>
    <w:rsid w:val="006E0AF8"/>
    <w:rsid w:val="006E2B5D"/>
    <w:rsid w:val="006E2D6F"/>
    <w:rsid w:val="006E2E17"/>
    <w:rsid w:val="006E2EA1"/>
    <w:rsid w:val="006E363A"/>
    <w:rsid w:val="006E3747"/>
    <w:rsid w:val="006E47FC"/>
    <w:rsid w:val="006E4958"/>
    <w:rsid w:val="006E4FA3"/>
    <w:rsid w:val="006E5BE2"/>
    <w:rsid w:val="006F6207"/>
    <w:rsid w:val="006F67B0"/>
    <w:rsid w:val="006F7EB5"/>
    <w:rsid w:val="006F7F54"/>
    <w:rsid w:val="00700F83"/>
    <w:rsid w:val="00703C8F"/>
    <w:rsid w:val="00706B1B"/>
    <w:rsid w:val="00710F72"/>
    <w:rsid w:val="00711218"/>
    <w:rsid w:val="00712188"/>
    <w:rsid w:val="00712609"/>
    <w:rsid w:val="00713633"/>
    <w:rsid w:val="00714F01"/>
    <w:rsid w:val="00715AAB"/>
    <w:rsid w:val="00721F5C"/>
    <w:rsid w:val="00726175"/>
    <w:rsid w:val="00726EC8"/>
    <w:rsid w:val="007276FE"/>
    <w:rsid w:val="007353C5"/>
    <w:rsid w:val="00735448"/>
    <w:rsid w:val="0074349A"/>
    <w:rsid w:val="00745283"/>
    <w:rsid w:val="007459EF"/>
    <w:rsid w:val="00746409"/>
    <w:rsid w:val="00751B2C"/>
    <w:rsid w:val="00753AAF"/>
    <w:rsid w:val="00757377"/>
    <w:rsid w:val="00762F95"/>
    <w:rsid w:val="007646DD"/>
    <w:rsid w:val="00765271"/>
    <w:rsid w:val="00765FFB"/>
    <w:rsid w:val="007662A1"/>
    <w:rsid w:val="007715AF"/>
    <w:rsid w:val="00771D76"/>
    <w:rsid w:val="007768FE"/>
    <w:rsid w:val="00780334"/>
    <w:rsid w:val="00780A9F"/>
    <w:rsid w:val="0078257F"/>
    <w:rsid w:val="007869A6"/>
    <w:rsid w:val="0079098E"/>
    <w:rsid w:val="007A37B9"/>
    <w:rsid w:val="007A6B9F"/>
    <w:rsid w:val="007A79CD"/>
    <w:rsid w:val="007B0633"/>
    <w:rsid w:val="007B0BC1"/>
    <w:rsid w:val="007B2B9C"/>
    <w:rsid w:val="007B3491"/>
    <w:rsid w:val="007B3AD9"/>
    <w:rsid w:val="007B3E02"/>
    <w:rsid w:val="007B3F2D"/>
    <w:rsid w:val="007C5E36"/>
    <w:rsid w:val="007C7E02"/>
    <w:rsid w:val="007D3A56"/>
    <w:rsid w:val="007D4285"/>
    <w:rsid w:val="007D576F"/>
    <w:rsid w:val="007D7B38"/>
    <w:rsid w:val="007E0D10"/>
    <w:rsid w:val="007E36B1"/>
    <w:rsid w:val="007E720E"/>
    <w:rsid w:val="007F00C4"/>
    <w:rsid w:val="007F135B"/>
    <w:rsid w:val="007F1EE5"/>
    <w:rsid w:val="007F7924"/>
    <w:rsid w:val="00801805"/>
    <w:rsid w:val="00801F34"/>
    <w:rsid w:val="008071B2"/>
    <w:rsid w:val="00811F50"/>
    <w:rsid w:val="00815296"/>
    <w:rsid w:val="00815B54"/>
    <w:rsid w:val="00821C8F"/>
    <w:rsid w:val="00823DEF"/>
    <w:rsid w:val="00823EBC"/>
    <w:rsid w:val="00825C84"/>
    <w:rsid w:val="00832DAC"/>
    <w:rsid w:val="00833071"/>
    <w:rsid w:val="008358FE"/>
    <w:rsid w:val="0084019A"/>
    <w:rsid w:val="008407A3"/>
    <w:rsid w:val="00846756"/>
    <w:rsid w:val="00847697"/>
    <w:rsid w:val="00850566"/>
    <w:rsid w:val="0085116D"/>
    <w:rsid w:val="00856023"/>
    <w:rsid w:val="008610DB"/>
    <w:rsid w:val="00861B2E"/>
    <w:rsid w:val="0086252F"/>
    <w:rsid w:val="00862C5F"/>
    <w:rsid w:val="0086313D"/>
    <w:rsid w:val="0086483C"/>
    <w:rsid w:val="00864906"/>
    <w:rsid w:val="00866F85"/>
    <w:rsid w:val="00870ECF"/>
    <w:rsid w:val="00871266"/>
    <w:rsid w:val="0087147F"/>
    <w:rsid w:val="00871A9C"/>
    <w:rsid w:val="00873E63"/>
    <w:rsid w:val="00874E48"/>
    <w:rsid w:val="008751BF"/>
    <w:rsid w:val="008756F3"/>
    <w:rsid w:val="00881467"/>
    <w:rsid w:val="0088710A"/>
    <w:rsid w:val="0089077D"/>
    <w:rsid w:val="00890FE4"/>
    <w:rsid w:val="008910D1"/>
    <w:rsid w:val="008911C6"/>
    <w:rsid w:val="00893109"/>
    <w:rsid w:val="00896997"/>
    <w:rsid w:val="00897CC2"/>
    <w:rsid w:val="008A1A05"/>
    <w:rsid w:val="008A5DBD"/>
    <w:rsid w:val="008A6676"/>
    <w:rsid w:val="008A6B9B"/>
    <w:rsid w:val="008B2962"/>
    <w:rsid w:val="008B39D1"/>
    <w:rsid w:val="008B3DFC"/>
    <w:rsid w:val="008B6088"/>
    <w:rsid w:val="008C03BB"/>
    <w:rsid w:val="008C3FA2"/>
    <w:rsid w:val="008C5029"/>
    <w:rsid w:val="008C5E94"/>
    <w:rsid w:val="008C79EC"/>
    <w:rsid w:val="008D2332"/>
    <w:rsid w:val="008D4A31"/>
    <w:rsid w:val="008D53B0"/>
    <w:rsid w:val="008D5439"/>
    <w:rsid w:val="008D5CAB"/>
    <w:rsid w:val="008D6B1E"/>
    <w:rsid w:val="008D7B1A"/>
    <w:rsid w:val="008E0A57"/>
    <w:rsid w:val="008E37E7"/>
    <w:rsid w:val="008E4CAC"/>
    <w:rsid w:val="008F1FED"/>
    <w:rsid w:val="008F4478"/>
    <w:rsid w:val="008F555C"/>
    <w:rsid w:val="009068F9"/>
    <w:rsid w:val="00907D79"/>
    <w:rsid w:val="0091201F"/>
    <w:rsid w:val="009126FB"/>
    <w:rsid w:val="009129BD"/>
    <w:rsid w:val="00912B35"/>
    <w:rsid w:val="00912BFD"/>
    <w:rsid w:val="00915417"/>
    <w:rsid w:val="00917364"/>
    <w:rsid w:val="00917AF8"/>
    <w:rsid w:val="00920452"/>
    <w:rsid w:val="00921FEB"/>
    <w:rsid w:val="009231F6"/>
    <w:rsid w:val="00923D84"/>
    <w:rsid w:val="00925B45"/>
    <w:rsid w:val="00925BA2"/>
    <w:rsid w:val="00930B65"/>
    <w:rsid w:val="0093219C"/>
    <w:rsid w:val="0093476A"/>
    <w:rsid w:val="00942E1A"/>
    <w:rsid w:val="009453E3"/>
    <w:rsid w:val="00945FC8"/>
    <w:rsid w:val="00946ACE"/>
    <w:rsid w:val="00950220"/>
    <w:rsid w:val="0095112C"/>
    <w:rsid w:val="00957C3B"/>
    <w:rsid w:val="00960200"/>
    <w:rsid w:val="009607CE"/>
    <w:rsid w:val="00960D81"/>
    <w:rsid w:val="00962333"/>
    <w:rsid w:val="009649CB"/>
    <w:rsid w:val="00964C8B"/>
    <w:rsid w:val="009726A0"/>
    <w:rsid w:val="00972DF0"/>
    <w:rsid w:val="00973E46"/>
    <w:rsid w:val="009744F6"/>
    <w:rsid w:val="00974C6A"/>
    <w:rsid w:val="00977CB4"/>
    <w:rsid w:val="009822C6"/>
    <w:rsid w:val="0098260E"/>
    <w:rsid w:val="009867FE"/>
    <w:rsid w:val="00986EA9"/>
    <w:rsid w:val="00993DF0"/>
    <w:rsid w:val="0099422F"/>
    <w:rsid w:val="009948EE"/>
    <w:rsid w:val="00995726"/>
    <w:rsid w:val="00995E53"/>
    <w:rsid w:val="0099766A"/>
    <w:rsid w:val="009A0CA0"/>
    <w:rsid w:val="009A3CAD"/>
    <w:rsid w:val="009B0DB8"/>
    <w:rsid w:val="009B1055"/>
    <w:rsid w:val="009B2791"/>
    <w:rsid w:val="009B4882"/>
    <w:rsid w:val="009B4B6A"/>
    <w:rsid w:val="009B75CB"/>
    <w:rsid w:val="009C0E7B"/>
    <w:rsid w:val="009C0F89"/>
    <w:rsid w:val="009C1E72"/>
    <w:rsid w:val="009C6B10"/>
    <w:rsid w:val="009C7A62"/>
    <w:rsid w:val="009D19E9"/>
    <w:rsid w:val="009D46F8"/>
    <w:rsid w:val="009D5922"/>
    <w:rsid w:val="009D74B7"/>
    <w:rsid w:val="009E3C58"/>
    <w:rsid w:val="009E3C7C"/>
    <w:rsid w:val="009E4CBE"/>
    <w:rsid w:val="009F30A4"/>
    <w:rsid w:val="009F322E"/>
    <w:rsid w:val="009F3E9C"/>
    <w:rsid w:val="009F412D"/>
    <w:rsid w:val="00A0752B"/>
    <w:rsid w:val="00A107B5"/>
    <w:rsid w:val="00A10F1E"/>
    <w:rsid w:val="00A12089"/>
    <w:rsid w:val="00A15163"/>
    <w:rsid w:val="00A167C5"/>
    <w:rsid w:val="00A2502A"/>
    <w:rsid w:val="00A2593E"/>
    <w:rsid w:val="00A34D32"/>
    <w:rsid w:val="00A36CCF"/>
    <w:rsid w:val="00A45583"/>
    <w:rsid w:val="00A47EB9"/>
    <w:rsid w:val="00A507D9"/>
    <w:rsid w:val="00A541FE"/>
    <w:rsid w:val="00A57594"/>
    <w:rsid w:val="00A614E1"/>
    <w:rsid w:val="00A627AF"/>
    <w:rsid w:val="00A651EC"/>
    <w:rsid w:val="00A65CBC"/>
    <w:rsid w:val="00A67CD9"/>
    <w:rsid w:val="00A71EFD"/>
    <w:rsid w:val="00A73281"/>
    <w:rsid w:val="00A737CD"/>
    <w:rsid w:val="00A73E30"/>
    <w:rsid w:val="00A76605"/>
    <w:rsid w:val="00A82BF5"/>
    <w:rsid w:val="00A94B72"/>
    <w:rsid w:val="00A94E63"/>
    <w:rsid w:val="00A955F1"/>
    <w:rsid w:val="00AA7FA1"/>
    <w:rsid w:val="00AB1773"/>
    <w:rsid w:val="00AB232C"/>
    <w:rsid w:val="00AB5002"/>
    <w:rsid w:val="00AB5960"/>
    <w:rsid w:val="00AB6A24"/>
    <w:rsid w:val="00AC0CF4"/>
    <w:rsid w:val="00AC4CE9"/>
    <w:rsid w:val="00AC5548"/>
    <w:rsid w:val="00AC773E"/>
    <w:rsid w:val="00AD0EA7"/>
    <w:rsid w:val="00AD1B22"/>
    <w:rsid w:val="00AD29B9"/>
    <w:rsid w:val="00AD5796"/>
    <w:rsid w:val="00AD5814"/>
    <w:rsid w:val="00AD5E0D"/>
    <w:rsid w:val="00AD7980"/>
    <w:rsid w:val="00AE2FDE"/>
    <w:rsid w:val="00AE4B7C"/>
    <w:rsid w:val="00AF072C"/>
    <w:rsid w:val="00AF1B50"/>
    <w:rsid w:val="00AF4557"/>
    <w:rsid w:val="00B014F4"/>
    <w:rsid w:val="00B02EB4"/>
    <w:rsid w:val="00B041EB"/>
    <w:rsid w:val="00B07763"/>
    <w:rsid w:val="00B14F5E"/>
    <w:rsid w:val="00B1769D"/>
    <w:rsid w:val="00B23A97"/>
    <w:rsid w:val="00B249F9"/>
    <w:rsid w:val="00B24F1F"/>
    <w:rsid w:val="00B271BE"/>
    <w:rsid w:val="00B31F08"/>
    <w:rsid w:val="00B336C4"/>
    <w:rsid w:val="00B337EB"/>
    <w:rsid w:val="00B425B3"/>
    <w:rsid w:val="00B45642"/>
    <w:rsid w:val="00B46EDF"/>
    <w:rsid w:val="00B611EE"/>
    <w:rsid w:val="00B6220F"/>
    <w:rsid w:val="00B6253F"/>
    <w:rsid w:val="00B640CF"/>
    <w:rsid w:val="00B64C34"/>
    <w:rsid w:val="00B7036F"/>
    <w:rsid w:val="00B707E8"/>
    <w:rsid w:val="00B747C2"/>
    <w:rsid w:val="00B75634"/>
    <w:rsid w:val="00B77386"/>
    <w:rsid w:val="00B80B15"/>
    <w:rsid w:val="00B80C8C"/>
    <w:rsid w:val="00B80DC2"/>
    <w:rsid w:val="00B85634"/>
    <w:rsid w:val="00B8711A"/>
    <w:rsid w:val="00B872F6"/>
    <w:rsid w:val="00B9023A"/>
    <w:rsid w:val="00B90575"/>
    <w:rsid w:val="00B93117"/>
    <w:rsid w:val="00B931D7"/>
    <w:rsid w:val="00B94406"/>
    <w:rsid w:val="00B96343"/>
    <w:rsid w:val="00BA10A7"/>
    <w:rsid w:val="00BA6588"/>
    <w:rsid w:val="00BB47E8"/>
    <w:rsid w:val="00BC4921"/>
    <w:rsid w:val="00BC5457"/>
    <w:rsid w:val="00BC73FF"/>
    <w:rsid w:val="00BD1D0C"/>
    <w:rsid w:val="00BD1DB3"/>
    <w:rsid w:val="00BD41B6"/>
    <w:rsid w:val="00BD41F6"/>
    <w:rsid w:val="00BD5BEC"/>
    <w:rsid w:val="00BE33E8"/>
    <w:rsid w:val="00BF1748"/>
    <w:rsid w:val="00BF3F0E"/>
    <w:rsid w:val="00BF7B08"/>
    <w:rsid w:val="00BF7D3C"/>
    <w:rsid w:val="00C00565"/>
    <w:rsid w:val="00C0328A"/>
    <w:rsid w:val="00C03BEF"/>
    <w:rsid w:val="00C0507E"/>
    <w:rsid w:val="00C10C99"/>
    <w:rsid w:val="00C14D4A"/>
    <w:rsid w:val="00C1549F"/>
    <w:rsid w:val="00C1627D"/>
    <w:rsid w:val="00C16A2A"/>
    <w:rsid w:val="00C16E98"/>
    <w:rsid w:val="00C17912"/>
    <w:rsid w:val="00C20FA5"/>
    <w:rsid w:val="00C22E2C"/>
    <w:rsid w:val="00C262D2"/>
    <w:rsid w:val="00C27252"/>
    <w:rsid w:val="00C30FE3"/>
    <w:rsid w:val="00C32D99"/>
    <w:rsid w:val="00C34374"/>
    <w:rsid w:val="00C40B12"/>
    <w:rsid w:val="00C41567"/>
    <w:rsid w:val="00C42076"/>
    <w:rsid w:val="00C4387B"/>
    <w:rsid w:val="00C4623C"/>
    <w:rsid w:val="00C4665D"/>
    <w:rsid w:val="00C47B01"/>
    <w:rsid w:val="00C5020A"/>
    <w:rsid w:val="00C503FD"/>
    <w:rsid w:val="00C50672"/>
    <w:rsid w:val="00C51D05"/>
    <w:rsid w:val="00C523A2"/>
    <w:rsid w:val="00C55B11"/>
    <w:rsid w:val="00C56343"/>
    <w:rsid w:val="00C6190D"/>
    <w:rsid w:val="00C67064"/>
    <w:rsid w:val="00C7373A"/>
    <w:rsid w:val="00C76C85"/>
    <w:rsid w:val="00C77257"/>
    <w:rsid w:val="00C776BC"/>
    <w:rsid w:val="00C8039B"/>
    <w:rsid w:val="00C82028"/>
    <w:rsid w:val="00C84230"/>
    <w:rsid w:val="00C84BF5"/>
    <w:rsid w:val="00C865D6"/>
    <w:rsid w:val="00C90504"/>
    <w:rsid w:val="00C96262"/>
    <w:rsid w:val="00C970E8"/>
    <w:rsid w:val="00CA012A"/>
    <w:rsid w:val="00CA2E71"/>
    <w:rsid w:val="00CA4FFB"/>
    <w:rsid w:val="00CA61B7"/>
    <w:rsid w:val="00CA7061"/>
    <w:rsid w:val="00CB0EAF"/>
    <w:rsid w:val="00CB141C"/>
    <w:rsid w:val="00CB183F"/>
    <w:rsid w:val="00CB310E"/>
    <w:rsid w:val="00CB4E15"/>
    <w:rsid w:val="00CB7F46"/>
    <w:rsid w:val="00CC2C13"/>
    <w:rsid w:val="00CC34ED"/>
    <w:rsid w:val="00CC3632"/>
    <w:rsid w:val="00CC492D"/>
    <w:rsid w:val="00CC4DD2"/>
    <w:rsid w:val="00CD0FF6"/>
    <w:rsid w:val="00CD4F7F"/>
    <w:rsid w:val="00CD68D1"/>
    <w:rsid w:val="00CE0DE1"/>
    <w:rsid w:val="00CE1310"/>
    <w:rsid w:val="00CE2009"/>
    <w:rsid w:val="00CE3A1D"/>
    <w:rsid w:val="00CE4BF4"/>
    <w:rsid w:val="00CE4FB2"/>
    <w:rsid w:val="00CE7EC2"/>
    <w:rsid w:val="00CF1494"/>
    <w:rsid w:val="00CF20BF"/>
    <w:rsid w:val="00CF2E28"/>
    <w:rsid w:val="00D0619C"/>
    <w:rsid w:val="00D10BE3"/>
    <w:rsid w:val="00D13FBE"/>
    <w:rsid w:val="00D14E22"/>
    <w:rsid w:val="00D15164"/>
    <w:rsid w:val="00D178C6"/>
    <w:rsid w:val="00D21E20"/>
    <w:rsid w:val="00D22891"/>
    <w:rsid w:val="00D2408A"/>
    <w:rsid w:val="00D24CAA"/>
    <w:rsid w:val="00D26DB4"/>
    <w:rsid w:val="00D27190"/>
    <w:rsid w:val="00D30ECF"/>
    <w:rsid w:val="00D33023"/>
    <w:rsid w:val="00D334E1"/>
    <w:rsid w:val="00D36483"/>
    <w:rsid w:val="00D41692"/>
    <w:rsid w:val="00D448E5"/>
    <w:rsid w:val="00D44F31"/>
    <w:rsid w:val="00D45204"/>
    <w:rsid w:val="00D50310"/>
    <w:rsid w:val="00D5075B"/>
    <w:rsid w:val="00D51F7F"/>
    <w:rsid w:val="00D52D6E"/>
    <w:rsid w:val="00D549A0"/>
    <w:rsid w:val="00D560A7"/>
    <w:rsid w:val="00D60932"/>
    <w:rsid w:val="00D61213"/>
    <w:rsid w:val="00D63C35"/>
    <w:rsid w:val="00D648EC"/>
    <w:rsid w:val="00D6555A"/>
    <w:rsid w:val="00D66F6C"/>
    <w:rsid w:val="00D70C02"/>
    <w:rsid w:val="00D7159C"/>
    <w:rsid w:val="00D72B17"/>
    <w:rsid w:val="00D72FC8"/>
    <w:rsid w:val="00D7369C"/>
    <w:rsid w:val="00D808CB"/>
    <w:rsid w:val="00D83F07"/>
    <w:rsid w:val="00D86739"/>
    <w:rsid w:val="00D925EE"/>
    <w:rsid w:val="00DA3378"/>
    <w:rsid w:val="00DA5AEC"/>
    <w:rsid w:val="00DA67E6"/>
    <w:rsid w:val="00DA7941"/>
    <w:rsid w:val="00DB36D6"/>
    <w:rsid w:val="00DC05DB"/>
    <w:rsid w:val="00DC0D0B"/>
    <w:rsid w:val="00DC22D1"/>
    <w:rsid w:val="00DC4308"/>
    <w:rsid w:val="00DD101E"/>
    <w:rsid w:val="00DD16B6"/>
    <w:rsid w:val="00DD1939"/>
    <w:rsid w:val="00DD1A6A"/>
    <w:rsid w:val="00DD3077"/>
    <w:rsid w:val="00DD3F03"/>
    <w:rsid w:val="00DD716E"/>
    <w:rsid w:val="00DE3E6C"/>
    <w:rsid w:val="00DE3EEC"/>
    <w:rsid w:val="00DE6574"/>
    <w:rsid w:val="00DF0C7A"/>
    <w:rsid w:val="00DF20D3"/>
    <w:rsid w:val="00DF3209"/>
    <w:rsid w:val="00DF3A81"/>
    <w:rsid w:val="00DF5030"/>
    <w:rsid w:val="00E01D63"/>
    <w:rsid w:val="00E027A8"/>
    <w:rsid w:val="00E031CF"/>
    <w:rsid w:val="00E05B21"/>
    <w:rsid w:val="00E05D00"/>
    <w:rsid w:val="00E067DD"/>
    <w:rsid w:val="00E07A88"/>
    <w:rsid w:val="00E11F2B"/>
    <w:rsid w:val="00E15A09"/>
    <w:rsid w:val="00E15A57"/>
    <w:rsid w:val="00E20CE9"/>
    <w:rsid w:val="00E252D8"/>
    <w:rsid w:val="00E322DD"/>
    <w:rsid w:val="00E34181"/>
    <w:rsid w:val="00E40E58"/>
    <w:rsid w:val="00E427AA"/>
    <w:rsid w:val="00E43FF0"/>
    <w:rsid w:val="00E44833"/>
    <w:rsid w:val="00E4535E"/>
    <w:rsid w:val="00E46452"/>
    <w:rsid w:val="00E46BDF"/>
    <w:rsid w:val="00E47EE2"/>
    <w:rsid w:val="00E545E4"/>
    <w:rsid w:val="00E6358D"/>
    <w:rsid w:val="00E652D8"/>
    <w:rsid w:val="00E65497"/>
    <w:rsid w:val="00E72BBA"/>
    <w:rsid w:val="00E72E89"/>
    <w:rsid w:val="00E74146"/>
    <w:rsid w:val="00E74163"/>
    <w:rsid w:val="00E75891"/>
    <w:rsid w:val="00E7609C"/>
    <w:rsid w:val="00E7614C"/>
    <w:rsid w:val="00E81076"/>
    <w:rsid w:val="00E8329A"/>
    <w:rsid w:val="00E9035C"/>
    <w:rsid w:val="00E9155D"/>
    <w:rsid w:val="00E942A2"/>
    <w:rsid w:val="00E95DEF"/>
    <w:rsid w:val="00E960C3"/>
    <w:rsid w:val="00E97F39"/>
    <w:rsid w:val="00EA372E"/>
    <w:rsid w:val="00EA5902"/>
    <w:rsid w:val="00EA7846"/>
    <w:rsid w:val="00EB0050"/>
    <w:rsid w:val="00EB1BBD"/>
    <w:rsid w:val="00EB1EF6"/>
    <w:rsid w:val="00EC124F"/>
    <w:rsid w:val="00EC3AB0"/>
    <w:rsid w:val="00EC4EE4"/>
    <w:rsid w:val="00EC53AD"/>
    <w:rsid w:val="00EC5748"/>
    <w:rsid w:val="00EC65BE"/>
    <w:rsid w:val="00ED0E93"/>
    <w:rsid w:val="00ED5862"/>
    <w:rsid w:val="00ED7809"/>
    <w:rsid w:val="00EE001A"/>
    <w:rsid w:val="00EE0113"/>
    <w:rsid w:val="00EE3351"/>
    <w:rsid w:val="00EE35D7"/>
    <w:rsid w:val="00EE47E5"/>
    <w:rsid w:val="00EE4DC3"/>
    <w:rsid w:val="00EE4FF8"/>
    <w:rsid w:val="00EF083D"/>
    <w:rsid w:val="00EF08DF"/>
    <w:rsid w:val="00EF29D9"/>
    <w:rsid w:val="00EF6B7B"/>
    <w:rsid w:val="00EF7E23"/>
    <w:rsid w:val="00F002AB"/>
    <w:rsid w:val="00F016E6"/>
    <w:rsid w:val="00F06B49"/>
    <w:rsid w:val="00F07DD6"/>
    <w:rsid w:val="00F15378"/>
    <w:rsid w:val="00F15815"/>
    <w:rsid w:val="00F17D74"/>
    <w:rsid w:val="00F2035A"/>
    <w:rsid w:val="00F22B49"/>
    <w:rsid w:val="00F2579A"/>
    <w:rsid w:val="00F25844"/>
    <w:rsid w:val="00F30699"/>
    <w:rsid w:val="00F30CC1"/>
    <w:rsid w:val="00F34AA2"/>
    <w:rsid w:val="00F36474"/>
    <w:rsid w:val="00F411AE"/>
    <w:rsid w:val="00F411B0"/>
    <w:rsid w:val="00F41AB2"/>
    <w:rsid w:val="00F42145"/>
    <w:rsid w:val="00F43477"/>
    <w:rsid w:val="00F45214"/>
    <w:rsid w:val="00F45432"/>
    <w:rsid w:val="00F54158"/>
    <w:rsid w:val="00F550F5"/>
    <w:rsid w:val="00F55811"/>
    <w:rsid w:val="00F567AB"/>
    <w:rsid w:val="00F56A4F"/>
    <w:rsid w:val="00F609C2"/>
    <w:rsid w:val="00F60C61"/>
    <w:rsid w:val="00F61415"/>
    <w:rsid w:val="00F61F74"/>
    <w:rsid w:val="00F64F03"/>
    <w:rsid w:val="00F67D55"/>
    <w:rsid w:val="00F7046D"/>
    <w:rsid w:val="00F71C9F"/>
    <w:rsid w:val="00F720F8"/>
    <w:rsid w:val="00F72436"/>
    <w:rsid w:val="00F731BD"/>
    <w:rsid w:val="00F74D1E"/>
    <w:rsid w:val="00F75346"/>
    <w:rsid w:val="00F761E8"/>
    <w:rsid w:val="00F7649A"/>
    <w:rsid w:val="00F767EC"/>
    <w:rsid w:val="00F76B24"/>
    <w:rsid w:val="00F83773"/>
    <w:rsid w:val="00F85984"/>
    <w:rsid w:val="00F87787"/>
    <w:rsid w:val="00F877BA"/>
    <w:rsid w:val="00F935DB"/>
    <w:rsid w:val="00F94464"/>
    <w:rsid w:val="00F944E1"/>
    <w:rsid w:val="00F95E72"/>
    <w:rsid w:val="00FA2EE2"/>
    <w:rsid w:val="00FA6946"/>
    <w:rsid w:val="00FA6AEA"/>
    <w:rsid w:val="00FB0450"/>
    <w:rsid w:val="00FB1090"/>
    <w:rsid w:val="00FB40AD"/>
    <w:rsid w:val="00FB6AFC"/>
    <w:rsid w:val="00FB71E6"/>
    <w:rsid w:val="00FC423E"/>
    <w:rsid w:val="00FC4BF4"/>
    <w:rsid w:val="00FC5B33"/>
    <w:rsid w:val="00FD3591"/>
    <w:rsid w:val="00FD76AF"/>
    <w:rsid w:val="00FE1AFD"/>
    <w:rsid w:val="00FE40F2"/>
    <w:rsid w:val="00FE4D14"/>
    <w:rsid w:val="00FE6280"/>
    <w:rsid w:val="00FF3DCB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B7D0D6B3-92B8-4D48-AF9F-6D765751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1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4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2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02AB"/>
  </w:style>
  <w:style w:type="paragraph" w:styleId="a5">
    <w:name w:val="footer"/>
    <w:basedOn w:val="a"/>
    <w:link w:val="a6"/>
    <w:uiPriority w:val="99"/>
    <w:unhideWhenUsed/>
    <w:rsid w:val="00F002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02AB"/>
  </w:style>
  <w:style w:type="paragraph" w:styleId="a7">
    <w:name w:val="Balloon Text"/>
    <w:basedOn w:val="a"/>
    <w:link w:val="a8"/>
    <w:uiPriority w:val="99"/>
    <w:semiHidden/>
    <w:unhideWhenUsed/>
    <w:rsid w:val="00F002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2A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50310"/>
    <w:rPr>
      <w:szCs w:val="20"/>
    </w:rPr>
  </w:style>
  <w:style w:type="character" w:customStyle="1" w:styleId="aa">
    <w:name w:val="Основной текст Знак"/>
    <w:basedOn w:val="a0"/>
    <w:link w:val="a9"/>
    <w:rsid w:val="00D50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unhideWhenUsed/>
    <w:rsid w:val="00D50310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D50310"/>
    <w:rPr>
      <w:rFonts w:cs="Times New Roman"/>
    </w:rPr>
  </w:style>
  <w:style w:type="paragraph" w:customStyle="1" w:styleId="11">
    <w:name w:val="заголовок 1"/>
    <w:basedOn w:val="a"/>
    <w:next w:val="a"/>
    <w:uiPriority w:val="99"/>
    <w:rsid w:val="00D50310"/>
    <w:pPr>
      <w:keepNext/>
      <w:autoSpaceDE w:val="0"/>
      <w:autoSpaceDN w:val="0"/>
      <w:outlineLvl w:val="0"/>
    </w:pPr>
    <w:rPr>
      <w:b/>
      <w:bCs/>
    </w:rPr>
  </w:style>
  <w:style w:type="paragraph" w:customStyle="1" w:styleId="31">
    <w:name w:val="Основной текст с отступом 31"/>
    <w:basedOn w:val="a"/>
    <w:rsid w:val="00D50310"/>
    <w:pPr>
      <w:tabs>
        <w:tab w:val="left" w:pos="360"/>
      </w:tabs>
      <w:suppressAutoHyphens/>
      <w:ind w:left="360" w:hanging="360"/>
      <w:jc w:val="both"/>
    </w:pPr>
    <w:rPr>
      <w:sz w:val="27"/>
      <w:lang w:eastAsia="ar-SA"/>
    </w:rPr>
  </w:style>
  <w:style w:type="character" w:customStyle="1" w:styleId="FontStyle53">
    <w:name w:val="Font Style53"/>
    <w:rsid w:val="00D50310"/>
    <w:rPr>
      <w:rFonts w:ascii="Times New Roman" w:hAnsi="Times New Roman" w:cs="Times New Roman" w:hint="default"/>
      <w:b/>
      <w:bCs/>
      <w:sz w:val="28"/>
      <w:szCs w:val="28"/>
    </w:rPr>
  </w:style>
  <w:style w:type="table" w:styleId="2-3">
    <w:name w:val="Medium List 2 Accent 3"/>
    <w:basedOn w:val="a1"/>
    <w:uiPriority w:val="66"/>
    <w:rsid w:val="00D503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1"/>
    <w:uiPriority w:val="66"/>
    <w:rsid w:val="00D503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4">
    <w:name w:val="Medium Shading 1 Accent 4"/>
    <w:basedOn w:val="a1"/>
    <w:uiPriority w:val="63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3-3">
    <w:name w:val="Medium Grid 3 Accent 3"/>
    <w:basedOn w:val="a1"/>
    <w:uiPriority w:val="69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2-6">
    <w:name w:val="Medium Grid 2 Accent 6"/>
    <w:basedOn w:val="a1"/>
    <w:uiPriority w:val="68"/>
    <w:rsid w:val="00D503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6">
    <w:name w:val="Medium Grid 3 Accent 6"/>
    <w:basedOn w:val="a1"/>
    <w:uiPriority w:val="69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3">
    <w:name w:val="Dark List Accent 3"/>
    <w:basedOn w:val="a1"/>
    <w:uiPriority w:val="70"/>
    <w:rsid w:val="00D503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2">
    <w:name w:val="Dark List Accent 2"/>
    <w:basedOn w:val="a1"/>
    <w:uiPriority w:val="70"/>
    <w:rsid w:val="00D503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4">
    <w:name w:val="Dark List Accent 4"/>
    <w:basedOn w:val="a1"/>
    <w:uiPriority w:val="70"/>
    <w:rsid w:val="00D503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12">
    <w:name w:val="Темный список1"/>
    <w:basedOn w:val="a1"/>
    <w:uiPriority w:val="70"/>
    <w:rsid w:val="00D503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30">
    <w:name w:val="Light Grid Accent 3"/>
    <w:basedOn w:val="a1"/>
    <w:uiPriority w:val="62"/>
    <w:rsid w:val="00D5031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c">
    <w:name w:val="Hyperlink"/>
    <w:basedOn w:val="a0"/>
    <w:uiPriority w:val="99"/>
    <w:unhideWhenUsed/>
    <w:rsid w:val="00427A9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427A90"/>
    <w:rPr>
      <w:color w:val="800080" w:themeColor="followedHyperlink"/>
      <w:u w:val="single"/>
    </w:rPr>
  </w:style>
  <w:style w:type="character" w:styleId="ae">
    <w:name w:val="Strong"/>
    <w:basedOn w:val="a0"/>
    <w:uiPriority w:val="22"/>
    <w:qFormat/>
    <w:rsid w:val="007F00C4"/>
    <w:rPr>
      <w:b/>
      <w:bCs/>
    </w:rPr>
  </w:style>
  <w:style w:type="paragraph" w:styleId="af">
    <w:name w:val="List Paragraph"/>
    <w:basedOn w:val="a"/>
    <w:uiPriority w:val="34"/>
    <w:qFormat/>
    <w:rsid w:val="007F0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-40">
    <w:name w:val="Light Grid Accent 4"/>
    <w:basedOn w:val="a1"/>
    <w:uiPriority w:val="62"/>
    <w:rsid w:val="007F00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">
    <w:name w:val="Light Grid Accent 5"/>
    <w:basedOn w:val="a1"/>
    <w:uiPriority w:val="62"/>
    <w:rsid w:val="007F00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-4">
    <w:name w:val="Medium Grid 3 Accent 4"/>
    <w:basedOn w:val="a1"/>
    <w:uiPriority w:val="69"/>
    <w:rsid w:val="007F00C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-31">
    <w:name w:val="Colorful Shading Accent 3"/>
    <w:basedOn w:val="a1"/>
    <w:uiPriority w:val="71"/>
    <w:rsid w:val="007F00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32">
    <w:name w:val="Light List Accent 3"/>
    <w:basedOn w:val="a1"/>
    <w:uiPriority w:val="61"/>
    <w:rsid w:val="007F00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F935DB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93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F935DB"/>
    <w:rPr>
      <w:vertAlign w:val="superscript"/>
    </w:rPr>
  </w:style>
  <w:style w:type="paragraph" w:styleId="af3">
    <w:name w:val="No Spacing"/>
    <w:uiPriority w:val="1"/>
    <w:qFormat/>
    <w:rsid w:val="00594631"/>
    <w:pPr>
      <w:suppressAutoHyphens/>
      <w:spacing w:after="0" w:line="100" w:lineRule="atLeast"/>
    </w:pPr>
    <w:rPr>
      <w:rFonts w:ascii="Calibri" w:eastAsia="Calibri" w:hAnsi="Calibri" w:cs="Times New Roman"/>
      <w:lang w:val="en-US" w:bidi="en-US"/>
    </w:rPr>
  </w:style>
  <w:style w:type="table" w:styleId="af4">
    <w:name w:val="Table Grid"/>
    <w:basedOn w:val="a1"/>
    <w:uiPriority w:val="59"/>
    <w:rsid w:val="002E6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51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04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olor11">
    <w:name w:val="color_11"/>
    <w:rsid w:val="00016D90"/>
  </w:style>
  <w:style w:type="paragraph" w:styleId="af5">
    <w:name w:val="Plain Text"/>
    <w:basedOn w:val="a"/>
    <w:link w:val="af6"/>
    <w:uiPriority w:val="99"/>
    <w:unhideWhenUsed/>
    <w:rsid w:val="001643B1"/>
    <w:rPr>
      <w:rFonts w:ascii="Calibri" w:eastAsia="SimSun" w:hAnsi="Calibri" w:cs="SimSun"/>
      <w:sz w:val="22"/>
      <w:szCs w:val="22"/>
      <w:lang w:eastAsia="en-US"/>
    </w:rPr>
  </w:style>
  <w:style w:type="character" w:customStyle="1" w:styleId="af6">
    <w:name w:val="Текст Знак"/>
    <w:basedOn w:val="a0"/>
    <w:link w:val="af5"/>
    <w:uiPriority w:val="99"/>
    <w:rsid w:val="001643B1"/>
    <w:rPr>
      <w:rFonts w:ascii="Calibri" w:eastAsia="SimSun" w:hAnsi="Calibri" w:cs="SimSun"/>
    </w:rPr>
  </w:style>
  <w:style w:type="paragraph" w:customStyle="1" w:styleId="ConsPlusNormal">
    <w:name w:val="ConsPlusNormal"/>
    <w:rsid w:val="00871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Placeholder Text"/>
    <w:basedOn w:val="a0"/>
    <w:uiPriority w:val="99"/>
    <w:semiHidden/>
    <w:rsid w:val="00DA7941"/>
    <w:rPr>
      <w:color w:val="808080"/>
    </w:rPr>
  </w:style>
  <w:style w:type="character" w:customStyle="1" w:styleId="Bodytext211ptBold">
    <w:name w:val="Body text (2) + 11 pt;Bold"/>
    <w:basedOn w:val="a0"/>
    <w:rsid w:val="00825C8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11pt">
    <w:name w:val="Body text (2) + 11 pt"/>
    <w:basedOn w:val="a0"/>
    <w:rsid w:val="00215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2156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21569D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8f4506aa708e2a26msolistparagraph">
    <w:name w:val="8f4506aa708e2a26msolistparagraph"/>
    <w:basedOn w:val="a"/>
    <w:rsid w:val="00CE0DE1"/>
    <w:pPr>
      <w:spacing w:before="100" w:beforeAutospacing="1" w:after="100" w:afterAutospacing="1"/>
    </w:pPr>
  </w:style>
  <w:style w:type="paragraph" w:customStyle="1" w:styleId="228bf8a64b8551e1msonormal">
    <w:name w:val="228bf8a64b8551e1msonormal"/>
    <w:basedOn w:val="a"/>
    <w:rsid w:val="00CE0DE1"/>
    <w:pPr>
      <w:spacing w:before="100" w:beforeAutospacing="1" w:after="100" w:afterAutospacing="1"/>
    </w:pPr>
  </w:style>
  <w:style w:type="paragraph" w:customStyle="1" w:styleId="af8">
    <w:name w:val="Содержимое таблицы"/>
    <w:basedOn w:val="a"/>
    <w:qFormat/>
    <w:rsid w:val="003F1BA9"/>
    <w:pPr>
      <w:widowControl w:val="0"/>
      <w:suppressLineNumbers/>
    </w:pPr>
    <w:rPr>
      <w:rFonts w:ascii="Liberation Serif" w:eastAsia="Tahoma" w:hAnsi="Liberation Serif" w:cs="Noto Sans Devanagari"/>
      <w:kern w:val="2"/>
      <w:lang w:eastAsia="zh-CN" w:bidi="hi-IN"/>
    </w:rPr>
  </w:style>
  <w:style w:type="paragraph" w:customStyle="1" w:styleId="western">
    <w:name w:val="western"/>
    <w:basedOn w:val="a"/>
    <w:rsid w:val="000D1387"/>
    <w:pPr>
      <w:spacing w:before="100" w:beforeAutospacing="1"/>
    </w:pPr>
    <w:rPr>
      <w:color w:val="000000"/>
    </w:rPr>
  </w:style>
  <w:style w:type="character" w:customStyle="1" w:styleId="af9">
    <w:name w:val="Привязка сноски"/>
    <w:rsid w:val="00FB40AD"/>
    <w:rPr>
      <w:vertAlign w:val="superscript"/>
    </w:rPr>
  </w:style>
  <w:style w:type="paragraph" w:styleId="afa">
    <w:name w:val="Body Text First Indent"/>
    <w:basedOn w:val="a9"/>
    <w:link w:val="afb"/>
    <w:uiPriority w:val="99"/>
    <w:unhideWhenUsed/>
    <w:rsid w:val="00D26DB4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character" w:customStyle="1" w:styleId="afb">
    <w:name w:val="Красная строка Знак"/>
    <w:basedOn w:val="aa"/>
    <w:link w:val="afa"/>
    <w:uiPriority w:val="99"/>
    <w:rsid w:val="00D26DB4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5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74689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33812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uard-exp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BFB2-C63A-46D5-94DE-B1BCAE7C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6613</Words>
  <Characters>37699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Expoforum JSC</Company>
  <LinksUpToDate>false</LinksUpToDate>
  <CharactersWithSpaces>44224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Солнышко Наталья</dc:creator>
  <cp:lastModifiedBy>Гиренкова Анастасия Васильевна</cp:lastModifiedBy>
  <cp:revision>2</cp:revision>
  <cp:lastPrinted>2022-01-13T12:24:00Z</cp:lastPrinted>
  <dcterms:created xsi:type="dcterms:W3CDTF">2022-01-14T06:31:00Z</dcterms:created>
  <dcterms:modified xsi:type="dcterms:W3CDTF">2022-01-14T06:31:00Z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1200697533</vt:i4>
  </property>
</Properties>
</file>