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32" w:rsidRPr="001B4737" w:rsidRDefault="00DF3B32" w:rsidP="00B3743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B4737">
        <w:rPr>
          <w:rFonts w:ascii="Times New Roman" w:hAnsi="Times New Roman" w:cs="Times New Roman"/>
          <w:b/>
          <w:sz w:val="24"/>
          <w:szCs w:val="24"/>
        </w:rPr>
        <w:t>Михаил Романов подвел итоги парламентского года</w:t>
      </w:r>
    </w:p>
    <w:bookmarkEnd w:id="0"/>
    <w:p w:rsidR="00DF3B32" w:rsidRPr="001B4737" w:rsidRDefault="00DF3B32" w:rsidP="00B374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37">
        <w:rPr>
          <w:rFonts w:ascii="Times New Roman" w:hAnsi="Times New Roman" w:cs="Times New Roman"/>
          <w:b/>
          <w:sz w:val="24"/>
          <w:szCs w:val="24"/>
        </w:rPr>
        <w:t>Депутат Государственной Думы ФС РФ, Заместитель председателя Комитета Государственной Думы по контролю и Регламенту, член фракции «Единая Россия» Михаил Романов прокомментировал результаты работы Государстве</w:t>
      </w:r>
      <w:r w:rsidR="001B2B34">
        <w:rPr>
          <w:rFonts w:ascii="Times New Roman" w:hAnsi="Times New Roman" w:cs="Times New Roman"/>
          <w:b/>
          <w:sz w:val="24"/>
          <w:szCs w:val="24"/>
        </w:rPr>
        <w:t xml:space="preserve">нной Думы в 2020 году. Сегодня </w:t>
      </w:r>
      <w:r w:rsidRPr="001B4737">
        <w:rPr>
          <w:rFonts w:ascii="Times New Roman" w:hAnsi="Times New Roman" w:cs="Times New Roman"/>
          <w:b/>
          <w:sz w:val="24"/>
          <w:szCs w:val="24"/>
        </w:rPr>
        <w:t>на завершающем зимнюю сессию пленарном заседании нижней палаты федеральног</w:t>
      </w:r>
      <w:r w:rsidR="005E34AA">
        <w:rPr>
          <w:rFonts w:ascii="Times New Roman" w:hAnsi="Times New Roman" w:cs="Times New Roman"/>
          <w:b/>
          <w:sz w:val="24"/>
          <w:szCs w:val="24"/>
        </w:rPr>
        <w:t>о парламента об этом рассказал Председатель</w:t>
      </w:r>
      <w:r w:rsidR="00210CA5">
        <w:rPr>
          <w:rFonts w:ascii="Times New Roman" w:hAnsi="Times New Roman" w:cs="Times New Roman"/>
          <w:b/>
          <w:sz w:val="24"/>
          <w:szCs w:val="24"/>
        </w:rPr>
        <w:t xml:space="preserve"> Государственной Думы</w:t>
      </w:r>
      <w:r w:rsidRPr="001B4737">
        <w:rPr>
          <w:rFonts w:ascii="Times New Roman" w:hAnsi="Times New Roman" w:cs="Times New Roman"/>
          <w:b/>
          <w:sz w:val="24"/>
          <w:szCs w:val="24"/>
        </w:rPr>
        <w:t xml:space="preserve"> Вячеслав Володин.</w:t>
      </w:r>
    </w:p>
    <w:p w:rsidR="00DF3B32" w:rsidRDefault="00DF3B32" w:rsidP="00B3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словам Михаила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Романова, несмотря на то,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пандемия заставила </w:t>
      </w:r>
      <w:r w:rsidR="001B2B34">
        <w:rPr>
          <w:rFonts w:ascii="Times New Roman" w:hAnsi="Times New Roman" w:cs="Times New Roman"/>
          <w:sz w:val="24"/>
          <w:szCs w:val="24"/>
        </w:rPr>
        <w:t>Государственную Думу</w:t>
      </w:r>
      <w:r w:rsidR="004A3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почти</w:t>
      </w:r>
      <w:r w:rsidR="004A33C1">
        <w:rPr>
          <w:rFonts w:ascii="Times New Roman" w:hAnsi="Times New Roman" w:cs="Times New Roman"/>
          <w:sz w:val="24"/>
          <w:szCs w:val="24"/>
        </w:rPr>
        <w:t xml:space="preserve"> весь год функционировать во внеплановом режиме, в парламенте продолжалась системная работа по тем направлениям, которые были заданы Посланием Президента</w:t>
      </w:r>
      <w:r w:rsidR="001B2B34">
        <w:rPr>
          <w:rFonts w:ascii="Times New Roman" w:hAnsi="Times New Roman" w:cs="Times New Roman"/>
          <w:sz w:val="24"/>
          <w:szCs w:val="24"/>
        </w:rPr>
        <w:t xml:space="preserve"> РФ</w:t>
      </w:r>
      <w:r w:rsidR="004A33C1">
        <w:rPr>
          <w:rFonts w:ascii="Times New Roman" w:hAnsi="Times New Roman" w:cs="Times New Roman"/>
          <w:sz w:val="24"/>
          <w:szCs w:val="24"/>
        </w:rPr>
        <w:t xml:space="preserve"> в середине января 2020 года.</w:t>
      </w:r>
    </w:p>
    <w:p w:rsidR="004A33C1" w:rsidRDefault="004A33C1" w:rsidP="00B3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проекты, которыми</w:t>
      </w:r>
      <w:r w:rsidRPr="004A33C1">
        <w:t xml:space="preserve"> </w:t>
      </w:r>
      <w:r w:rsidRPr="004A33C1">
        <w:rPr>
          <w:rFonts w:ascii="Times New Roman" w:hAnsi="Times New Roman" w:cs="Times New Roman"/>
          <w:sz w:val="24"/>
          <w:szCs w:val="24"/>
        </w:rPr>
        <w:t>Президент</w:t>
      </w:r>
      <w:r w:rsidR="001B2B34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4A33C1">
        <w:rPr>
          <w:rFonts w:ascii="Times New Roman" w:hAnsi="Times New Roman" w:cs="Times New Roman"/>
          <w:sz w:val="24"/>
          <w:szCs w:val="24"/>
        </w:rPr>
        <w:t xml:space="preserve"> положил начало новой эпохе в системе социальной защиты материнства и детства, в здравоохранении и образовании, в государственной политике формирования экономической стабильности</w:t>
      </w:r>
      <w:r>
        <w:rPr>
          <w:rFonts w:ascii="Times New Roman" w:hAnsi="Times New Roman" w:cs="Times New Roman"/>
          <w:sz w:val="24"/>
          <w:szCs w:val="24"/>
        </w:rPr>
        <w:t xml:space="preserve">, в укреплении обороноспособности и суверенитета нашей страны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реализованы. </w:t>
      </w:r>
      <w:r w:rsidR="006302B0">
        <w:rPr>
          <w:rFonts w:ascii="Times New Roman" w:hAnsi="Times New Roman" w:cs="Times New Roman"/>
          <w:sz w:val="24"/>
          <w:szCs w:val="24"/>
        </w:rPr>
        <w:t>В том числе,</w:t>
      </w:r>
      <w:r w:rsidR="00BA043F">
        <w:rPr>
          <w:rFonts w:ascii="Times New Roman" w:hAnsi="Times New Roman" w:cs="Times New Roman"/>
          <w:sz w:val="24"/>
          <w:szCs w:val="24"/>
        </w:rPr>
        <w:t xml:space="preserve"> закреплено законом решение о продлении программы материнского капитала, который теперь можно получить и при</w:t>
      </w:r>
      <w:r w:rsidR="00BA043F" w:rsidRPr="00BA043F">
        <w:rPr>
          <w:rFonts w:ascii="Times New Roman" w:hAnsi="Times New Roman" w:cs="Times New Roman"/>
          <w:sz w:val="24"/>
          <w:szCs w:val="24"/>
        </w:rPr>
        <w:t xml:space="preserve"> рождени</w:t>
      </w:r>
      <w:r w:rsidR="00BA043F">
        <w:rPr>
          <w:rFonts w:ascii="Times New Roman" w:hAnsi="Times New Roman" w:cs="Times New Roman"/>
          <w:sz w:val="24"/>
          <w:szCs w:val="24"/>
        </w:rPr>
        <w:t>и</w:t>
      </w:r>
      <w:r w:rsidR="00BA043F" w:rsidRPr="00BA043F">
        <w:rPr>
          <w:rFonts w:ascii="Times New Roman" w:hAnsi="Times New Roman" w:cs="Times New Roman"/>
          <w:sz w:val="24"/>
          <w:szCs w:val="24"/>
        </w:rPr>
        <w:t xml:space="preserve"> первого ребенка</w:t>
      </w:r>
      <w:r w:rsidR="00BA04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продолжена работа по формированию законодательной базы для развития цифровой экономики, </w:t>
      </w:r>
      <w:r w:rsidR="00BA043F">
        <w:rPr>
          <w:rFonts w:ascii="Times New Roman" w:hAnsi="Times New Roman" w:cs="Times New Roman"/>
          <w:sz w:val="24"/>
          <w:szCs w:val="24"/>
        </w:rPr>
        <w:t>профильные комитет</w:t>
      </w:r>
      <w:r w:rsidR="006302B0">
        <w:rPr>
          <w:rFonts w:ascii="Times New Roman" w:hAnsi="Times New Roman" w:cs="Times New Roman"/>
          <w:sz w:val="24"/>
          <w:szCs w:val="24"/>
        </w:rPr>
        <w:t>ы</w:t>
      </w:r>
      <w:r w:rsidR="00BA043F">
        <w:rPr>
          <w:rFonts w:ascii="Times New Roman" w:hAnsi="Times New Roman" w:cs="Times New Roman"/>
          <w:sz w:val="24"/>
          <w:szCs w:val="24"/>
        </w:rPr>
        <w:t xml:space="preserve"> Государственной Думы </w:t>
      </w:r>
      <w:r w:rsidR="006302B0">
        <w:rPr>
          <w:rFonts w:ascii="Times New Roman" w:hAnsi="Times New Roman" w:cs="Times New Roman"/>
          <w:sz w:val="24"/>
          <w:szCs w:val="24"/>
        </w:rPr>
        <w:t>занимаются</w:t>
      </w:r>
      <w:r w:rsidR="00BA043F">
        <w:rPr>
          <w:rFonts w:ascii="Times New Roman" w:hAnsi="Times New Roman" w:cs="Times New Roman"/>
          <w:sz w:val="24"/>
          <w:szCs w:val="24"/>
        </w:rPr>
        <w:t xml:space="preserve"> актуализацией</w:t>
      </w:r>
      <w:r>
        <w:rPr>
          <w:rFonts w:ascii="Times New Roman" w:hAnsi="Times New Roman" w:cs="Times New Roman"/>
          <w:sz w:val="24"/>
          <w:szCs w:val="24"/>
        </w:rPr>
        <w:t xml:space="preserve"> норм для реализации национальных проектов и достижени</w:t>
      </w:r>
      <w:r w:rsidR="00BA043F">
        <w:rPr>
          <w:rFonts w:ascii="Times New Roman" w:hAnsi="Times New Roman" w:cs="Times New Roman"/>
          <w:sz w:val="24"/>
          <w:szCs w:val="24"/>
        </w:rPr>
        <w:t>я целей национального развития, не прекращаются правовые поиски механизмов защиты прав дольщиков и т.д., - отметил Михаил Романов.</w:t>
      </w:r>
    </w:p>
    <w:p w:rsidR="00BA043F" w:rsidRDefault="00BA043F" w:rsidP="00B3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</w:t>
      </w:r>
      <w:r w:rsidR="001B2B34">
        <w:rPr>
          <w:rFonts w:ascii="Times New Roman" w:hAnsi="Times New Roman" w:cs="Times New Roman"/>
          <w:sz w:val="24"/>
          <w:szCs w:val="24"/>
        </w:rPr>
        <w:t xml:space="preserve">я о влиянии пандемии </w:t>
      </w:r>
      <w:proofErr w:type="spellStart"/>
      <w:r w:rsidR="001B2B34">
        <w:rPr>
          <w:rFonts w:ascii="Times New Roman" w:hAnsi="Times New Roman" w:cs="Times New Roman"/>
          <w:sz w:val="24"/>
          <w:szCs w:val="24"/>
        </w:rPr>
        <w:t>коронавирус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работу парламента, </w:t>
      </w:r>
      <w:r w:rsidR="006302B0">
        <w:rPr>
          <w:rFonts w:ascii="Times New Roman" w:hAnsi="Times New Roman" w:cs="Times New Roman"/>
          <w:sz w:val="24"/>
          <w:szCs w:val="24"/>
        </w:rPr>
        <w:t>парламентарий</w:t>
      </w:r>
      <w:r>
        <w:rPr>
          <w:rFonts w:ascii="Times New Roman" w:hAnsi="Times New Roman" w:cs="Times New Roman"/>
          <w:sz w:val="24"/>
          <w:szCs w:val="24"/>
        </w:rPr>
        <w:t xml:space="preserve"> подчеркнул, что </w:t>
      </w:r>
      <w:r w:rsidR="00A52107">
        <w:rPr>
          <w:rFonts w:ascii="Times New Roman" w:hAnsi="Times New Roman" w:cs="Times New Roman"/>
          <w:sz w:val="24"/>
          <w:szCs w:val="24"/>
        </w:rPr>
        <w:t>эпидемия</w:t>
      </w:r>
      <w:r>
        <w:rPr>
          <w:rFonts w:ascii="Times New Roman" w:hAnsi="Times New Roman" w:cs="Times New Roman"/>
          <w:sz w:val="24"/>
          <w:szCs w:val="24"/>
        </w:rPr>
        <w:t xml:space="preserve"> заставила мобилизоваться все государственные институты, в первую очередь, - Государственную Думу</w:t>
      </w:r>
      <w:r w:rsidR="00A52107">
        <w:rPr>
          <w:rFonts w:ascii="Times New Roman" w:hAnsi="Times New Roman" w:cs="Times New Roman"/>
          <w:sz w:val="24"/>
          <w:szCs w:val="24"/>
        </w:rPr>
        <w:t xml:space="preserve">, которая в экстренном режиме </w:t>
      </w:r>
      <w:r w:rsidR="006302B0">
        <w:rPr>
          <w:rFonts w:ascii="Times New Roman" w:hAnsi="Times New Roman" w:cs="Times New Roman"/>
          <w:sz w:val="24"/>
          <w:szCs w:val="24"/>
        </w:rPr>
        <w:t>создавала</w:t>
      </w:r>
      <w:r w:rsidR="00A52107">
        <w:rPr>
          <w:rFonts w:ascii="Times New Roman" w:hAnsi="Times New Roman" w:cs="Times New Roman"/>
          <w:sz w:val="24"/>
          <w:szCs w:val="24"/>
        </w:rPr>
        <w:t xml:space="preserve"> новые и новые инструменты поддержки граждан и бизнеса в период действия соответствующих ограничений.</w:t>
      </w:r>
    </w:p>
    <w:p w:rsidR="00A52107" w:rsidRDefault="00A52107" w:rsidP="00B3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инициативе Президента РФ Владимира Путина депутаты приняли сразу несколько пакетов законов, которые смогли оперативно модернизировать всю систему социальной поддержки граждан, развернули мощный фронт противостояния экономическим проблемам. В том числе и эта работа позволила России преодолеть первую волну пандемии в достаточно стабильном статусе, которому могут позавидовать другие страны. Следующие шаги были направлены на восстановление национальной экономики после связанного с пандемией кризиса. Сейчас эта работа продолжается, </w:t>
      </w:r>
      <w:r w:rsidR="006302B0">
        <w:rPr>
          <w:rFonts w:ascii="Times New Roman" w:hAnsi="Times New Roman" w:cs="Times New Roman"/>
          <w:sz w:val="24"/>
          <w:szCs w:val="24"/>
        </w:rPr>
        <w:t xml:space="preserve">но, к сожалению, </w:t>
      </w:r>
      <w:r>
        <w:rPr>
          <w:rFonts w:ascii="Times New Roman" w:hAnsi="Times New Roman" w:cs="Times New Roman"/>
          <w:sz w:val="24"/>
          <w:szCs w:val="24"/>
        </w:rPr>
        <w:t>она осложнена многими факторами и, в первую очередь, новой волной эпидемии, - пояснил Михаил Романов.</w:t>
      </w:r>
    </w:p>
    <w:p w:rsidR="00A52107" w:rsidRDefault="00A52107" w:rsidP="00B3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поправок в Конституцию </w:t>
      </w:r>
      <w:r w:rsidR="001B2B34">
        <w:rPr>
          <w:rFonts w:ascii="Times New Roman" w:hAnsi="Times New Roman" w:cs="Times New Roman"/>
          <w:sz w:val="24"/>
          <w:szCs w:val="24"/>
        </w:rPr>
        <w:t xml:space="preserve">РФ </w:t>
      </w:r>
      <w:r>
        <w:rPr>
          <w:rFonts w:ascii="Times New Roman" w:hAnsi="Times New Roman" w:cs="Times New Roman"/>
          <w:sz w:val="24"/>
          <w:szCs w:val="24"/>
        </w:rPr>
        <w:t>парламентарий назвал самым глобальным событием 2020 года.</w:t>
      </w:r>
    </w:p>
    <w:p w:rsidR="00A52107" w:rsidRDefault="00A52107" w:rsidP="00B3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5578">
        <w:rPr>
          <w:rFonts w:ascii="Times New Roman" w:hAnsi="Times New Roman" w:cs="Times New Roman"/>
          <w:sz w:val="24"/>
          <w:szCs w:val="24"/>
        </w:rPr>
        <w:t xml:space="preserve">Это событие будет иметь далеко идущие последствия для страны, так как в соответствии с новыми положениями Основного закона государство будет выстраивать свою политику во всех сферах. В первую очередь я имею в виду социальные гарантии, которые с корректировкой Конституции </w:t>
      </w:r>
      <w:r w:rsidR="001B2B34">
        <w:rPr>
          <w:rFonts w:ascii="Times New Roman" w:hAnsi="Times New Roman" w:cs="Times New Roman"/>
          <w:sz w:val="24"/>
          <w:szCs w:val="24"/>
        </w:rPr>
        <w:t xml:space="preserve">РФ </w:t>
      </w:r>
      <w:r w:rsidR="00EE5578">
        <w:rPr>
          <w:rFonts w:ascii="Times New Roman" w:hAnsi="Times New Roman" w:cs="Times New Roman"/>
          <w:sz w:val="24"/>
          <w:szCs w:val="24"/>
        </w:rPr>
        <w:t xml:space="preserve">получили конституционный статус, и нормы, направленные на укрепление суверенитета России. Государственная Дума приняла более 20 законов, продиктованных новыми </w:t>
      </w:r>
      <w:r w:rsidR="006302B0">
        <w:rPr>
          <w:rFonts w:ascii="Times New Roman" w:hAnsi="Times New Roman" w:cs="Times New Roman"/>
          <w:sz w:val="24"/>
          <w:szCs w:val="24"/>
        </w:rPr>
        <w:t>положениями</w:t>
      </w:r>
      <w:r w:rsidR="00EE5578">
        <w:rPr>
          <w:rFonts w:ascii="Times New Roman" w:hAnsi="Times New Roman" w:cs="Times New Roman"/>
          <w:sz w:val="24"/>
          <w:szCs w:val="24"/>
        </w:rPr>
        <w:t xml:space="preserve"> Конституции. Это была особенно ответственная работа, так как поправки одобрены всенародным голосованием, и их </w:t>
      </w:r>
      <w:r w:rsidR="00EE5578">
        <w:rPr>
          <w:rFonts w:ascii="Times New Roman" w:hAnsi="Times New Roman" w:cs="Times New Roman"/>
          <w:sz w:val="24"/>
          <w:szCs w:val="24"/>
        </w:rPr>
        <w:lastRenderedPageBreak/>
        <w:t>правовой статус должен быть профессионально и грамотно закреплен в законодательном поле, - подчеркнул Михаил Романов.</w:t>
      </w:r>
    </w:p>
    <w:p w:rsidR="00B3743F" w:rsidRDefault="00EE5578" w:rsidP="00B3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Парламентарий отметил, что </w:t>
      </w:r>
      <w:r w:rsidR="006302B0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 w:rsidR="006302B0">
        <w:rPr>
          <w:rFonts w:ascii="Times New Roman" w:hAnsi="Times New Roman" w:cs="Times New Roman"/>
          <w:sz w:val="24"/>
          <w:szCs w:val="24"/>
        </w:rPr>
        <w:t>ей думской</w:t>
      </w:r>
      <w:r>
        <w:rPr>
          <w:rFonts w:ascii="Times New Roman" w:hAnsi="Times New Roman" w:cs="Times New Roman"/>
          <w:sz w:val="24"/>
          <w:szCs w:val="24"/>
        </w:rPr>
        <w:t xml:space="preserve"> сесси</w:t>
      </w:r>
      <w:r w:rsidR="006302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302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законодательному оформлению поправок в Конституцию</w:t>
      </w:r>
      <w:r w:rsidR="006302B0">
        <w:rPr>
          <w:rFonts w:ascii="Times New Roman" w:hAnsi="Times New Roman" w:cs="Times New Roman"/>
          <w:sz w:val="24"/>
          <w:szCs w:val="24"/>
        </w:rPr>
        <w:t xml:space="preserve"> продолжится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578" w:rsidRPr="00B3743F" w:rsidRDefault="00094EB1" w:rsidP="00B3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Львиная часть новых конституционных норм уже внедрена в законодательство, в том числе изменен статус Государственной Думы, которая теперь вправе утверждать </w:t>
      </w:r>
      <w:r w:rsidRPr="00094EB1">
        <w:rPr>
          <w:rFonts w:ascii="Times New Roman" w:hAnsi="Times New Roman" w:cs="Times New Roman"/>
          <w:sz w:val="24"/>
          <w:szCs w:val="24"/>
        </w:rPr>
        <w:t>кандидатуры на посты министров и заместителя Председателя 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. В осеннюю сессию новый порядок был уже применен. Теперь работа утвержденных министров входит в поле ответственности </w:t>
      </w:r>
      <w:r w:rsidR="006302B0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. Впрочем, и прежде мы работали с Правительством коллегиально и конструктивно. </w:t>
      </w:r>
      <w:r w:rsidR="006302B0">
        <w:rPr>
          <w:rFonts w:ascii="Times New Roman" w:hAnsi="Times New Roman" w:cs="Times New Roman"/>
          <w:sz w:val="24"/>
          <w:szCs w:val="24"/>
        </w:rPr>
        <w:t xml:space="preserve">Так, я уверен, будет и впредь. </w:t>
      </w:r>
      <w:r>
        <w:rPr>
          <w:rFonts w:ascii="Times New Roman" w:hAnsi="Times New Roman" w:cs="Times New Roman"/>
          <w:sz w:val="24"/>
          <w:szCs w:val="24"/>
        </w:rPr>
        <w:t>Последний пример то</w:t>
      </w:r>
      <w:r w:rsidR="006302B0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– оперативное создание законодательных оснований для осуществления Правительством полномочий по временному регулированию цен на продовольственные товары первой необходимости в целях сдерживания потребительских цен, - сказал Михаил Романов.</w:t>
      </w:r>
    </w:p>
    <w:sectPr w:rsidR="00EE5578" w:rsidRPr="00B3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89"/>
    <w:rsid w:val="00094EB1"/>
    <w:rsid w:val="001B2B34"/>
    <w:rsid w:val="001B4737"/>
    <w:rsid w:val="00210CA5"/>
    <w:rsid w:val="002338FE"/>
    <w:rsid w:val="004A33C1"/>
    <w:rsid w:val="005E34AA"/>
    <w:rsid w:val="006302B0"/>
    <w:rsid w:val="00A52107"/>
    <w:rsid w:val="00B3743F"/>
    <w:rsid w:val="00BA043F"/>
    <w:rsid w:val="00D55389"/>
    <w:rsid w:val="00DF3B32"/>
    <w:rsid w:val="00E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A971"/>
  <w15:chartTrackingRefBased/>
  <w15:docId w15:val="{29F9C3E1-2005-424E-AC83-4981F606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440">
              <w:marLeft w:val="0"/>
              <w:marRight w:val="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9766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3559">
                      <w:marLeft w:val="0"/>
                      <w:marRight w:val="0"/>
                      <w:marTop w:val="1005"/>
                      <w:marBottom w:val="10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529">
                          <w:marLeft w:val="0"/>
                          <w:marRight w:val="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4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 Microsoft Office</cp:lastModifiedBy>
  <cp:revision>7</cp:revision>
  <dcterms:created xsi:type="dcterms:W3CDTF">2020-12-24T10:01:00Z</dcterms:created>
  <dcterms:modified xsi:type="dcterms:W3CDTF">2020-12-24T17:53:00Z</dcterms:modified>
</cp:coreProperties>
</file>