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673" w:rsidRDefault="00E85673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E85673" w:rsidRDefault="00E85673" w:rsidP="006D20E8">
      <w:pPr>
        <w:pStyle w:val="BodyText"/>
        <w:spacing w:after="0"/>
        <w:jc w:val="center"/>
        <w:rPr>
          <w:b/>
        </w:rPr>
      </w:pPr>
      <w:r>
        <w:rPr>
          <w:b/>
        </w:rPr>
        <w:t>26 марта 2020 года</w:t>
      </w:r>
    </w:p>
    <w:p w:rsidR="00E85673" w:rsidRDefault="00E85673" w:rsidP="006D20E8">
      <w:pPr>
        <w:pStyle w:val="BodyText"/>
        <w:spacing w:after="0"/>
        <w:jc w:val="center"/>
        <w:rPr>
          <w:b/>
        </w:rPr>
      </w:pPr>
    </w:p>
    <w:p w:rsidR="00E85673" w:rsidRDefault="00E85673" w:rsidP="00B01493">
      <w:pPr>
        <w:jc w:val="center"/>
        <w:outlineLvl w:val="1"/>
        <w:rPr>
          <w:b/>
          <w:bCs/>
          <w:iCs/>
          <w:sz w:val="32"/>
          <w:szCs w:val="32"/>
        </w:rPr>
      </w:pPr>
      <w:r w:rsidRPr="000442AA">
        <w:rPr>
          <w:b/>
          <w:bCs/>
          <w:iCs/>
          <w:sz w:val="32"/>
          <w:szCs w:val="32"/>
        </w:rPr>
        <w:t xml:space="preserve">Право пенсионеров на повышенную фиксированную </w:t>
      </w:r>
      <w:r>
        <w:rPr>
          <w:b/>
          <w:bCs/>
          <w:iCs/>
          <w:sz w:val="32"/>
          <w:szCs w:val="32"/>
        </w:rPr>
        <w:t>вы</w:t>
      </w:r>
      <w:r w:rsidRPr="000442AA">
        <w:rPr>
          <w:b/>
          <w:bCs/>
          <w:iCs/>
          <w:sz w:val="32"/>
          <w:szCs w:val="32"/>
        </w:rPr>
        <w:t xml:space="preserve">плату </w:t>
      </w:r>
    </w:p>
    <w:p w:rsidR="00E85673" w:rsidRDefault="00E85673" w:rsidP="00B01493">
      <w:pPr>
        <w:jc w:val="center"/>
        <w:outlineLvl w:val="1"/>
        <w:rPr>
          <w:b/>
          <w:bCs/>
          <w:iCs/>
          <w:sz w:val="32"/>
          <w:szCs w:val="32"/>
        </w:rPr>
      </w:pPr>
      <w:r w:rsidRPr="000442AA">
        <w:rPr>
          <w:b/>
          <w:bCs/>
          <w:iCs/>
          <w:sz w:val="32"/>
          <w:szCs w:val="32"/>
        </w:rPr>
        <w:t>к страховой пенсии</w:t>
      </w:r>
    </w:p>
    <w:p w:rsidR="00E85673" w:rsidRDefault="00E85673" w:rsidP="00B01493">
      <w:pPr>
        <w:jc w:val="center"/>
        <w:outlineLvl w:val="1"/>
        <w:rPr>
          <w:b/>
          <w:bCs/>
          <w:iCs/>
          <w:sz w:val="32"/>
          <w:szCs w:val="32"/>
        </w:rPr>
      </w:pPr>
    </w:p>
    <w:p w:rsidR="00E85673" w:rsidRDefault="00E85673" w:rsidP="00B01493">
      <w:pPr>
        <w:jc w:val="center"/>
        <w:outlineLvl w:val="1"/>
        <w:rPr>
          <w:b/>
          <w:bCs/>
          <w:iCs/>
          <w:sz w:val="32"/>
          <w:szCs w:val="32"/>
        </w:rPr>
      </w:pPr>
      <w:r w:rsidRPr="002E02A3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198pt">
            <v:imagedata r:id="rId7" o:title=""/>
          </v:shape>
        </w:pict>
      </w:r>
    </w:p>
    <w:p w:rsidR="00E85673" w:rsidRPr="000442AA" w:rsidRDefault="00E85673" w:rsidP="00B01493">
      <w:pPr>
        <w:jc w:val="center"/>
        <w:outlineLvl w:val="1"/>
        <w:rPr>
          <w:b/>
          <w:bCs/>
          <w:iCs/>
          <w:sz w:val="32"/>
          <w:szCs w:val="32"/>
        </w:rPr>
      </w:pPr>
    </w:p>
    <w:p w:rsidR="00E85673" w:rsidRPr="000442AA" w:rsidRDefault="00E85673" w:rsidP="00B01493">
      <w:pPr>
        <w:ind w:firstLine="708"/>
        <w:jc w:val="both"/>
      </w:pPr>
      <w:r w:rsidRPr="000442AA">
        <w:t>УПФР в Колпинском районе напоминает, что пенсионеры, имеющие на иждивении детей-студентов, обучающихся по очной форме по основным образовательным программам в организациях, осуществляющих образовательную деятельность, имеют право на повышение фиксированной выплаты к страховой пенсии.</w:t>
      </w:r>
    </w:p>
    <w:p w:rsidR="00E85673" w:rsidRPr="000442AA" w:rsidRDefault="00E85673" w:rsidP="00B01493">
      <w:pPr>
        <w:ind w:firstLine="708"/>
        <w:jc w:val="both"/>
      </w:pPr>
      <w:r w:rsidRPr="000442AA">
        <w:t>Возраст студентов должен быть не старше 23 лет. На детей до 18 лет повышенная фиксированная выплата к страховой пенсии родителям устанавливается независимо от факта учебы и иждивения.</w:t>
      </w:r>
    </w:p>
    <w:p w:rsidR="00E85673" w:rsidRPr="000442AA" w:rsidRDefault="00E85673" w:rsidP="00B01493">
      <w:pPr>
        <w:ind w:firstLine="708"/>
        <w:jc w:val="both"/>
      </w:pPr>
      <w:r w:rsidRPr="000442AA">
        <w:t>Повышению за счёт иждивенцев подлежат пенсии по старости и инвалидности. Причем, получить повышение могут оба родителя.</w:t>
      </w:r>
    </w:p>
    <w:p w:rsidR="00E85673" w:rsidRPr="000442AA" w:rsidRDefault="00E85673" w:rsidP="00B01493">
      <w:pPr>
        <w:ind w:firstLine="708"/>
        <w:jc w:val="both"/>
      </w:pPr>
      <w:r w:rsidRPr="000442AA">
        <w:t>Для установления повышенной фиксированной выплаты, обращающиеся за назначением страховой пенсии по старости или страховой пенсии по инвалидности наряду с заявлением должны представить документы, подтверждающие наличие детей (свидетельства о рождении). На детей старше 18-ти лет дополнительно представляются документы, подтверждающие их обучение и нахождение на иждивении обратившегося.</w:t>
      </w:r>
    </w:p>
    <w:p w:rsidR="00E85673" w:rsidRPr="000442AA" w:rsidRDefault="00E85673" w:rsidP="00B01493">
      <w:pPr>
        <w:ind w:firstLine="708"/>
        <w:jc w:val="both"/>
      </w:pPr>
      <w:r w:rsidRPr="000442AA">
        <w:t>Родители студентов, находящихся в академическом отпуске, также имеют право на получение повышенного фиксированного размера страховой пенсии.</w:t>
      </w:r>
    </w:p>
    <w:p w:rsidR="00E85673" w:rsidRPr="000442AA" w:rsidRDefault="00E85673" w:rsidP="00B01493">
      <w:pPr>
        <w:ind w:firstLine="708"/>
        <w:jc w:val="both"/>
      </w:pPr>
      <w:r w:rsidRPr="000442AA">
        <w:t>В случае представления документов о наличии иждивенцев после установления пенсии производится перерасчет размера фиксированной выплаты к страховой пенсии с 1 числа месяца, следующего за месяцем обращения с заявлением и необходимыми документами.</w:t>
      </w:r>
    </w:p>
    <w:p w:rsidR="00E85673" w:rsidRPr="000442AA" w:rsidRDefault="00E85673" w:rsidP="00B01493">
      <w:pPr>
        <w:ind w:firstLine="708"/>
        <w:jc w:val="both"/>
      </w:pPr>
      <w:r w:rsidRPr="000442AA">
        <w:t>К сожалению, не исключено и отчисление студента за неуспеваемость с дневного отделения вуза. В итоге молодой человек теряет статус студента. Причины могут быть самые разные: кто-то плохо сдал экзамены и был отчислен, кто-то просто не захотел учиться дальше.</w:t>
      </w:r>
    </w:p>
    <w:p w:rsidR="00E85673" w:rsidRPr="000442AA" w:rsidRDefault="00E85673" w:rsidP="00B01493">
      <w:pPr>
        <w:ind w:firstLine="708"/>
        <w:jc w:val="both"/>
      </w:pPr>
      <w:r w:rsidRPr="000442AA">
        <w:t>При отчислении студента или его переводе на иную форму обучения повышение фиксированной выплаты к страховой пенсии его родителям не предусмотрено. Таким образом, во избежание переплат необходимо своевременно сообщать об изменении статуса обучающегося у ребенка в территориальный орган ПФР, поскольку образовавшиеся суммы переплат в соответствии со ст. 29 Федерального закона от 27.12.13 № 400-ФЗ «О страховых пенсиях» подлежат восстановлению путем удержания из пенсии.</w:t>
      </w:r>
    </w:p>
    <w:p w:rsidR="00E85673" w:rsidRDefault="00E85673" w:rsidP="00B01493"/>
    <w:p w:rsidR="00E85673" w:rsidRDefault="00E85673" w:rsidP="006D20E8">
      <w:pPr>
        <w:pStyle w:val="BodyText"/>
        <w:spacing w:after="0"/>
        <w:jc w:val="center"/>
        <w:rPr>
          <w:b/>
        </w:rPr>
      </w:pPr>
    </w:p>
    <w:sectPr w:rsidR="00E85673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73" w:rsidRDefault="00E85673">
      <w:r>
        <w:separator/>
      </w:r>
    </w:p>
  </w:endnote>
  <w:endnote w:type="continuationSeparator" w:id="0">
    <w:p w:rsidR="00E85673" w:rsidRDefault="00E85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73" w:rsidRDefault="00E85673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73" w:rsidRDefault="00E85673">
      <w:r>
        <w:separator/>
      </w:r>
    </w:p>
  </w:footnote>
  <w:footnote w:type="continuationSeparator" w:id="0">
    <w:p w:rsidR="00E85673" w:rsidRDefault="00E85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73" w:rsidRDefault="00E8567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85673" w:rsidRDefault="00E85673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85673" w:rsidRPr="004F6C0A" w:rsidRDefault="00E8567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85673" w:rsidRDefault="00E8567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85673" w:rsidRDefault="00E85673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4017"/>
    <w:rsid w:val="000442AA"/>
    <w:rsid w:val="00047F6C"/>
    <w:rsid w:val="00055A5F"/>
    <w:rsid w:val="00063167"/>
    <w:rsid w:val="0006478D"/>
    <w:rsid w:val="00071896"/>
    <w:rsid w:val="00073686"/>
    <w:rsid w:val="000752A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34627"/>
    <w:rsid w:val="00240989"/>
    <w:rsid w:val="00241F79"/>
    <w:rsid w:val="00250488"/>
    <w:rsid w:val="00252CC9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2A3"/>
    <w:rsid w:val="002E0318"/>
    <w:rsid w:val="002E187F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714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4928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1493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B1DAC"/>
    <w:rsid w:val="00CB6F60"/>
    <w:rsid w:val="00CC3E0B"/>
    <w:rsid w:val="00CC461D"/>
    <w:rsid w:val="00CD1EBE"/>
    <w:rsid w:val="00CD3362"/>
    <w:rsid w:val="00CE5809"/>
    <w:rsid w:val="00CE6662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378B7"/>
    <w:rsid w:val="00D5260B"/>
    <w:rsid w:val="00D559EF"/>
    <w:rsid w:val="00D57759"/>
    <w:rsid w:val="00D60512"/>
    <w:rsid w:val="00D6249E"/>
    <w:rsid w:val="00D703E7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5673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C6F0D"/>
    <w:rsid w:val="00ED7D67"/>
    <w:rsid w:val="00EE3BD9"/>
    <w:rsid w:val="00EF16EA"/>
    <w:rsid w:val="00EF4A2D"/>
    <w:rsid w:val="00EF514F"/>
    <w:rsid w:val="00F005A6"/>
    <w:rsid w:val="00F12A54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35AB"/>
    <w:rsid w:val="00F94FFE"/>
    <w:rsid w:val="00F953AE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E2429"/>
    <w:rsid w:val="00FE489E"/>
    <w:rsid w:val="00FE6904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328</Words>
  <Characters>1872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49</cp:revision>
  <cp:lastPrinted>2014-11-27T13:54:00Z</cp:lastPrinted>
  <dcterms:created xsi:type="dcterms:W3CDTF">2014-11-28T11:24:00Z</dcterms:created>
  <dcterms:modified xsi:type="dcterms:W3CDTF">2020-03-21T08:31:00Z</dcterms:modified>
</cp:coreProperties>
</file>