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1" w:rsidRPr="00A71B51" w:rsidRDefault="00A71B51" w:rsidP="00A71B51">
      <w:pPr>
        <w:shd w:val="clear" w:color="auto" w:fill="FFFFFF"/>
        <w:spacing w:after="150" w:line="259" w:lineRule="atLeast"/>
        <w:outlineLvl w:val="0"/>
        <w:rPr>
          <w:rFonts w:ascii="Arial" w:eastAsia="Times New Roman" w:hAnsi="Arial" w:cs="Arial"/>
          <w:color w:val="A4A4A4"/>
          <w:sz w:val="17"/>
          <w:szCs w:val="17"/>
          <w:lang w:eastAsia="ru-RU"/>
        </w:rPr>
      </w:pPr>
      <w:r w:rsidRPr="00A71B51">
        <w:rPr>
          <w:rFonts w:ascii="Arial" w:eastAsia="Times New Roman" w:hAnsi="Arial" w:cs="Arial"/>
          <w:color w:val="000000"/>
          <w:kern w:val="36"/>
          <w:sz w:val="36"/>
          <w:szCs w:val="36"/>
          <w:lang w:eastAsia="ru-RU"/>
        </w:rPr>
        <w:t>Поговорите с детьми о безопасности</w:t>
      </w:r>
    </w:p>
    <w:p w:rsidR="00A71B51" w:rsidRPr="00A71B51" w:rsidRDefault="00A71B51" w:rsidP="00A71B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8290" cy="2734945"/>
            <wp:effectExtent l="0" t="0" r="0" b="8255"/>
            <wp:docPr id="1" name="Рисунок 1" descr="http://78.mchs.gov.ru/upload/site10/document_news/UPxgUEA0mB-big-reduce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8.mchs.gov.ru/upload/site10/document_news/UPxgUEA0mB-big-reduce35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8290" cy="2734945"/>
                    </a:xfrm>
                    <a:prstGeom prst="rect">
                      <a:avLst/>
                    </a:prstGeom>
                    <a:noFill/>
                    <a:ln>
                      <a:noFill/>
                    </a:ln>
                  </pic:spPr>
                </pic:pic>
              </a:graphicData>
            </a:graphic>
          </wp:inline>
        </w:drawing>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Главное управление МЧС России по Санкт-Петербургу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в ванной комнате, забиваются в угол, в шкаф, под кровать и т.д. Последствия подобных действий бывают очень трагичны.</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 xml:space="preserve">Кроме того, помните, что с самого раннего возраста детям необходимо прививать навыки </w:t>
      </w:r>
      <w:proofErr w:type="spellStart"/>
      <w:r w:rsidRPr="00A71B51">
        <w:rPr>
          <w:rFonts w:ascii="Arial" w:eastAsia="Times New Roman" w:hAnsi="Arial" w:cs="Arial"/>
          <w:color w:val="000000"/>
          <w:sz w:val="18"/>
          <w:szCs w:val="18"/>
          <w:lang w:eastAsia="ru-RU"/>
        </w:rPr>
        <w:t>пожаробезопасного</w:t>
      </w:r>
      <w:proofErr w:type="spellEnd"/>
      <w:r w:rsidRPr="00A71B51">
        <w:rPr>
          <w:rFonts w:ascii="Arial" w:eastAsia="Times New Roman" w:hAnsi="Arial" w:cs="Arial"/>
          <w:color w:val="000000"/>
          <w:sz w:val="18"/>
          <w:szCs w:val="18"/>
          <w:lang w:eastAsia="ru-RU"/>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p w:rsidR="00817E83" w:rsidRPr="0076373D" w:rsidRDefault="00817E83" w:rsidP="00817E83">
      <w:pPr>
        <w:shd w:val="clear" w:color="auto" w:fill="FFFFFF"/>
        <w:spacing w:before="150" w:after="0" w:line="240" w:lineRule="auto"/>
        <w:ind w:left="75" w:right="75"/>
        <w:jc w:val="center"/>
        <w:rPr>
          <w:rFonts w:ascii="Times New Roman" w:eastAsia="Times New Roman" w:hAnsi="Times New Roman" w:cs="Times New Roman"/>
          <w:color w:val="000000"/>
          <w:sz w:val="24"/>
          <w:szCs w:val="24"/>
          <w:lang w:eastAsia="ru-RU"/>
        </w:rPr>
      </w:pPr>
      <w:bookmarkStart w:id="0" w:name="_GoBack"/>
      <w:bookmarkEnd w:id="0"/>
      <w:r w:rsidRPr="0076373D">
        <w:rPr>
          <w:rFonts w:ascii="Times New Roman" w:eastAsia="Times New Roman" w:hAnsi="Times New Roman" w:cs="Times New Roman"/>
          <w:b/>
          <w:bCs/>
          <w:color w:val="000000"/>
          <w:sz w:val="24"/>
          <w:szCs w:val="24"/>
          <w:lang w:eastAsia="ru-RU"/>
        </w:rPr>
        <w:t>Берегите себя и своих близких!</w:t>
      </w:r>
    </w:p>
    <w:p w:rsidR="00817E83" w:rsidRDefault="00817E83" w:rsidP="00817E83">
      <w:pPr>
        <w:pStyle w:val="a4"/>
        <w:shd w:val="clear" w:color="auto" w:fill="FFFFFF"/>
        <w:spacing w:before="0" w:beforeAutospacing="0" w:after="0" w:afterAutospacing="0"/>
        <w:jc w:val="center"/>
        <w:rPr>
          <w:b/>
        </w:rPr>
      </w:pPr>
    </w:p>
    <w:p w:rsidR="00817E83" w:rsidRDefault="00817E83" w:rsidP="00817E83">
      <w:pPr>
        <w:pStyle w:val="a4"/>
        <w:shd w:val="clear" w:color="auto" w:fill="FFFFFF"/>
        <w:spacing w:before="0" w:beforeAutospacing="0" w:after="0" w:afterAutospacing="0"/>
        <w:jc w:val="center"/>
      </w:pPr>
      <w:r>
        <w:rPr>
          <w:b/>
        </w:rPr>
        <w:t>Управление по</w:t>
      </w:r>
      <w:r w:rsidRPr="009E591D">
        <w:rPr>
          <w:b/>
        </w:rPr>
        <w:t xml:space="preserve"> </w:t>
      </w:r>
      <w:r>
        <w:rPr>
          <w:b/>
        </w:rPr>
        <w:t>Колпинскому</w:t>
      </w:r>
      <w:r w:rsidRPr="009E591D">
        <w:rPr>
          <w:b/>
        </w:rPr>
        <w:t xml:space="preserve"> район</w:t>
      </w:r>
      <w:r>
        <w:rPr>
          <w:b/>
        </w:rPr>
        <w:t>у Главного управления МЧС России по г. Санкт-Петербургу</w:t>
      </w:r>
      <w:r w:rsidRPr="009E591D">
        <w:rPr>
          <w:b/>
        </w:rPr>
        <w:t>;</w:t>
      </w:r>
      <w:r>
        <w:rPr>
          <w:b/>
        </w:rPr>
        <w:t xml:space="preserve"> </w:t>
      </w:r>
      <w:r w:rsidRPr="009E591D">
        <w:rPr>
          <w:b/>
        </w:rPr>
        <w:t xml:space="preserve">ГКУ «ПСО </w:t>
      </w:r>
      <w:r>
        <w:rPr>
          <w:b/>
        </w:rPr>
        <w:t>Колпинского</w:t>
      </w:r>
      <w:r w:rsidRPr="009E591D">
        <w:rPr>
          <w:b/>
        </w:rPr>
        <w:t xml:space="preserve"> </w:t>
      </w:r>
      <w:r>
        <w:rPr>
          <w:b/>
        </w:rPr>
        <w:t>района»; ВДПО по Колпинскому района</w:t>
      </w:r>
    </w:p>
    <w:p w:rsidR="00A71B51" w:rsidRDefault="00A71B51" w:rsidP="00817E83">
      <w:pPr>
        <w:pStyle w:val="a4"/>
        <w:shd w:val="clear" w:color="auto" w:fill="FFFFFF"/>
        <w:spacing w:before="0" w:beforeAutospacing="0" w:after="0" w:afterAutospacing="0"/>
        <w:jc w:val="center"/>
        <w:rPr>
          <w:b/>
        </w:rPr>
      </w:pPr>
    </w:p>
    <w:sectPr w:rsidR="00A7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51"/>
    <w:rsid w:val="000B3729"/>
    <w:rsid w:val="00721595"/>
    <w:rsid w:val="00817E83"/>
    <w:rsid w:val="009B6845"/>
    <w:rsid w:val="00A71B51"/>
    <w:rsid w:val="00E8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1B51"/>
    <w:rPr>
      <w:color w:val="0000FF"/>
      <w:u w:val="single"/>
    </w:rPr>
  </w:style>
  <w:style w:type="character" w:customStyle="1" w:styleId="apple-converted-space">
    <w:name w:val="apple-converted-space"/>
    <w:basedOn w:val="a0"/>
    <w:rsid w:val="00A71B51"/>
  </w:style>
  <w:style w:type="paragraph" w:styleId="a4">
    <w:name w:val="Normal (Web)"/>
    <w:basedOn w:val="a"/>
    <w:uiPriority w:val="99"/>
    <w:unhideWhenUsed/>
    <w:rsid w:val="00A7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1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1B51"/>
    <w:rPr>
      <w:color w:val="0000FF"/>
      <w:u w:val="single"/>
    </w:rPr>
  </w:style>
  <w:style w:type="character" w:customStyle="1" w:styleId="apple-converted-space">
    <w:name w:val="apple-converted-space"/>
    <w:basedOn w:val="a0"/>
    <w:rsid w:val="00A71B51"/>
  </w:style>
  <w:style w:type="paragraph" w:styleId="a4">
    <w:name w:val="Normal (Web)"/>
    <w:basedOn w:val="a"/>
    <w:uiPriority w:val="99"/>
    <w:unhideWhenUsed/>
    <w:rsid w:val="00A7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1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5830">
      <w:bodyDiv w:val="1"/>
      <w:marLeft w:val="0"/>
      <w:marRight w:val="0"/>
      <w:marTop w:val="0"/>
      <w:marBottom w:val="0"/>
      <w:divBdr>
        <w:top w:val="none" w:sz="0" w:space="0" w:color="auto"/>
        <w:left w:val="none" w:sz="0" w:space="0" w:color="auto"/>
        <w:bottom w:val="none" w:sz="0" w:space="0" w:color="auto"/>
        <w:right w:val="none" w:sz="0" w:space="0" w:color="auto"/>
      </w:divBdr>
      <w:divsChild>
        <w:div w:id="806239387">
          <w:marLeft w:val="0"/>
          <w:marRight w:val="0"/>
          <w:marTop w:val="0"/>
          <w:marBottom w:val="225"/>
          <w:divBdr>
            <w:top w:val="none" w:sz="0" w:space="0" w:color="auto"/>
            <w:left w:val="none" w:sz="0" w:space="0" w:color="auto"/>
            <w:bottom w:val="none" w:sz="0" w:space="0" w:color="auto"/>
            <w:right w:val="none" w:sz="0" w:space="0" w:color="auto"/>
          </w:divBdr>
        </w:div>
      </w:divsChild>
    </w:div>
    <w:div w:id="2074159372">
      <w:bodyDiv w:val="1"/>
      <w:marLeft w:val="0"/>
      <w:marRight w:val="0"/>
      <w:marTop w:val="0"/>
      <w:marBottom w:val="0"/>
      <w:divBdr>
        <w:top w:val="none" w:sz="0" w:space="0" w:color="auto"/>
        <w:left w:val="none" w:sz="0" w:space="0" w:color="auto"/>
        <w:bottom w:val="none" w:sz="0" w:space="0" w:color="auto"/>
        <w:right w:val="none" w:sz="0" w:space="0" w:color="auto"/>
      </w:divBdr>
      <w:divsChild>
        <w:div w:id="9987334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4</cp:revision>
  <dcterms:created xsi:type="dcterms:W3CDTF">2016-11-02T07:58:00Z</dcterms:created>
  <dcterms:modified xsi:type="dcterms:W3CDTF">2020-08-14T09:35:00Z</dcterms:modified>
</cp:coreProperties>
</file>