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2E78" w:rsidRPr="00354D72" w:rsidRDefault="00F72E78" w:rsidP="002F63AB">
      <w:pPr>
        <w:jc w:val="center"/>
        <w:rPr>
          <w:b/>
        </w:rPr>
      </w:pPr>
      <w:r w:rsidRPr="00354D72">
        <w:rPr>
          <w:b/>
        </w:rPr>
        <w:t>Пресс-релиз</w:t>
      </w:r>
    </w:p>
    <w:p w:rsidR="00F72E78" w:rsidRDefault="00F72E78" w:rsidP="002F44CF">
      <w:pPr>
        <w:jc w:val="center"/>
        <w:rPr>
          <w:b/>
        </w:rPr>
      </w:pPr>
      <w:r>
        <w:rPr>
          <w:b/>
        </w:rPr>
        <w:t>9 июля 2019</w:t>
      </w:r>
    </w:p>
    <w:p w:rsidR="00F72E78" w:rsidRDefault="00F72E78" w:rsidP="002F63AB">
      <w:pPr>
        <w:jc w:val="center"/>
        <w:rPr>
          <w:b/>
        </w:rPr>
      </w:pPr>
    </w:p>
    <w:p w:rsidR="00F72E78" w:rsidRPr="0096160B" w:rsidRDefault="00F72E78" w:rsidP="00CA7C90">
      <w:pPr>
        <w:pStyle w:val="Heading2"/>
        <w:rPr>
          <w:rFonts w:ascii="Times New Roman" w:hAnsi="Times New Roman" w:cs="Times New Roman"/>
          <w:bCs/>
          <w:sz w:val="32"/>
          <w:szCs w:val="32"/>
        </w:rPr>
      </w:pPr>
      <w:r w:rsidRPr="0096160B">
        <w:rPr>
          <w:rFonts w:ascii="Times New Roman" w:hAnsi="Times New Roman" w:cs="Times New Roman"/>
          <w:bCs/>
          <w:sz w:val="32"/>
          <w:szCs w:val="32"/>
        </w:rPr>
        <w:t>Какие нетрудов</w:t>
      </w:r>
      <w:r>
        <w:rPr>
          <w:rFonts w:ascii="Times New Roman" w:hAnsi="Times New Roman" w:cs="Times New Roman"/>
          <w:bCs/>
          <w:sz w:val="32"/>
          <w:szCs w:val="32"/>
        </w:rPr>
        <w:t>ые периоды засчитываются в стаж?</w:t>
      </w:r>
    </w:p>
    <w:p w:rsidR="00F72E78" w:rsidRDefault="00F72E78" w:rsidP="000116D7"/>
    <w:bookmarkStart w:id="0" w:name="_Toc486579165"/>
    <w:p w:rsidR="00F72E78" w:rsidRPr="0096160B" w:rsidRDefault="00F72E78" w:rsidP="000116D7">
      <w:pPr>
        <w:pStyle w:val="11"/>
        <w:ind w:firstLine="0"/>
        <w:jc w:val="center"/>
        <w:rPr>
          <w:i w:val="0"/>
        </w:rPr>
      </w:pPr>
      <w:r>
        <w:fldChar w:fldCharType="begin"/>
      </w:r>
      <w:r>
        <w:instrText xml:space="preserve"> INCLUDEPICTURE "http://www.pfrf.ru/files/branches/nao/ballyi_za_nestrah.periodyi.jpg"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2.75pt;height:167.25pt">
            <v:imagedata r:id="rId7" r:href="rId8"/>
          </v:shape>
        </w:pict>
      </w:r>
      <w:r>
        <w:fldChar w:fldCharType="end"/>
      </w:r>
    </w:p>
    <w:p w:rsidR="00F72E78" w:rsidRDefault="00F72E78" w:rsidP="000116D7">
      <w:pPr>
        <w:pStyle w:val="11"/>
      </w:pPr>
      <w:r>
        <w:t>Я жена военнослужащего. Приходится ездить с мужем по гарнизонам, где нет работы для гражданских лиц. Хотела бы узнать, будет ли засчитано это время  в трудовой стаж.</w:t>
      </w:r>
      <w:bookmarkEnd w:id="0"/>
    </w:p>
    <w:p w:rsidR="00F72E78" w:rsidRDefault="00F72E78" w:rsidP="00A51E0B">
      <w:pPr>
        <w:pStyle w:val="11"/>
        <w:jc w:val="right"/>
      </w:pPr>
      <w:r>
        <w:t>Галина</w:t>
      </w:r>
    </w:p>
    <w:p w:rsidR="00F72E78" w:rsidRDefault="00F72E78" w:rsidP="00D62F21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>Отвечает начальник отдела назначения пенсии Управления</w:t>
      </w:r>
      <w:r w:rsidRPr="000116D7">
        <w:rPr>
          <w:sz w:val="24"/>
          <w:szCs w:val="24"/>
        </w:rPr>
        <w:t xml:space="preserve"> Пенсионного фонда</w:t>
      </w:r>
      <w:r>
        <w:rPr>
          <w:sz w:val="24"/>
          <w:szCs w:val="24"/>
        </w:rPr>
        <w:t xml:space="preserve"> в Колпинском районе Виктория Созина:</w:t>
      </w:r>
    </w:p>
    <w:p w:rsidR="00F72E78" w:rsidRPr="000116D7" w:rsidRDefault="00F72E78" w:rsidP="00D62F21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>- В</w:t>
      </w:r>
      <w:r w:rsidRPr="000116D7">
        <w:rPr>
          <w:sz w:val="24"/>
          <w:szCs w:val="24"/>
        </w:rPr>
        <w:t xml:space="preserve"> правилах расчета страховой пенсии засчитываются в стаж следующие социально значимые периоды жизни человека:</w:t>
      </w:r>
    </w:p>
    <w:p w:rsidR="00F72E78" w:rsidRPr="000116D7" w:rsidRDefault="00F72E78" w:rsidP="000116D7">
      <w:pPr>
        <w:pStyle w:val="a5"/>
        <w:rPr>
          <w:sz w:val="24"/>
          <w:szCs w:val="24"/>
        </w:rPr>
      </w:pPr>
      <w:r w:rsidRPr="000116D7">
        <w:rPr>
          <w:sz w:val="24"/>
          <w:szCs w:val="24"/>
        </w:rPr>
        <w:t xml:space="preserve"> - период прохождения военной службы, а также другой приравненной к ней службы, предусмотренной Законом Российской Федерации «О пенсионном обеспечении лиц, проходивших военную службу, службу в органах внутренних дел,</w:t>
      </w:r>
      <w:r>
        <w:rPr>
          <w:sz w:val="24"/>
          <w:szCs w:val="24"/>
        </w:rPr>
        <w:t xml:space="preserve"> г</w:t>
      </w:r>
      <w:r w:rsidRPr="000116D7">
        <w:rPr>
          <w:sz w:val="24"/>
          <w:szCs w:val="24"/>
        </w:rPr>
        <w:t>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семей»;</w:t>
      </w:r>
    </w:p>
    <w:p w:rsidR="00F72E78" w:rsidRPr="000116D7" w:rsidRDefault="00F72E78" w:rsidP="000116D7">
      <w:pPr>
        <w:pStyle w:val="a5"/>
        <w:rPr>
          <w:sz w:val="24"/>
          <w:szCs w:val="24"/>
        </w:rPr>
      </w:pPr>
      <w:r w:rsidRPr="000116D7">
        <w:rPr>
          <w:sz w:val="24"/>
          <w:szCs w:val="24"/>
        </w:rPr>
        <w:t xml:space="preserve"> - период ухода, осуществляемого трудоспособным лицом за инвалидом I группы, ребенком-инвалидом или за лицом, достигшим возраста 80 лет;</w:t>
      </w:r>
    </w:p>
    <w:p w:rsidR="00F72E78" w:rsidRPr="000116D7" w:rsidRDefault="00F72E78" w:rsidP="000116D7">
      <w:pPr>
        <w:pStyle w:val="a5"/>
        <w:rPr>
          <w:sz w:val="24"/>
          <w:szCs w:val="24"/>
        </w:rPr>
      </w:pPr>
      <w:r w:rsidRPr="000116D7">
        <w:rPr>
          <w:sz w:val="24"/>
          <w:szCs w:val="24"/>
        </w:rPr>
        <w:t xml:space="preserve"> - период получения пособия по обязательному социальному страхованию в период временной нетрудоспособности;</w:t>
      </w:r>
    </w:p>
    <w:p w:rsidR="00F72E78" w:rsidRPr="000116D7" w:rsidRDefault="00F72E78" w:rsidP="000116D7">
      <w:pPr>
        <w:pStyle w:val="a5"/>
        <w:rPr>
          <w:sz w:val="24"/>
          <w:szCs w:val="24"/>
        </w:rPr>
      </w:pPr>
      <w:r w:rsidRPr="000116D7">
        <w:rPr>
          <w:sz w:val="24"/>
          <w:szCs w:val="24"/>
        </w:rPr>
        <w:t xml:space="preserve"> - период ухода одного из родителей за каждым ребенком до достижения им возраста полутора лет (всего 4 ребенка), но не более 6 лет в общей сложности;</w:t>
      </w:r>
    </w:p>
    <w:p w:rsidR="00F72E78" w:rsidRPr="000116D7" w:rsidRDefault="00F72E78" w:rsidP="000116D7">
      <w:pPr>
        <w:pStyle w:val="a5"/>
        <w:rPr>
          <w:sz w:val="24"/>
          <w:szCs w:val="24"/>
        </w:rPr>
      </w:pPr>
      <w:r w:rsidRPr="000116D7">
        <w:rPr>
          <w:sz w:val="24"/>
          <w:szCs w:val="24"/>
        </w:rPr>
        <w:t xml:space="preserve"> - период получения пособия по безработице,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трудоустройства;</w:t>
      </w:r>
    </w:p>
    <w:p w:rsidR="00F72E78" w:rsidRPr="000116D7" w:rsidRDefault="00F72E78" w:rsidP="000116D7">
      <w:pPr>
        <w:pStyle w:val="a5"/>
        <w:rPr>
          <w:sz w:val="24"/>
          <w:szCs w:val="24"/>
        </w:rPr>
      </w:pPr>
      <w:r w:rsidRPr="000116D7">
        <w:rPr>
          <w:sz w:val="24"/>
          <w:szCs w:val="24"/>
        </w:rPr>
        <w:t xml:space="preserve"> - период содержания под стражей лиц, необоснованно привлеченных к уголовной ответственности, необоснованно репрессированных и впоследствии реабилитированных, и период отбывания наказания этими лицами в местах лишения свободы и ссылке;</w:t>
      </w:r>
    </w:p>
    <w:p w:rsidR="00F72E78" w:rsidRPr="000116D7" w:rsidRDefault="00F72E78" w:rsidP="000116D7">
      <w:pPr>
        <w:pStyle w:val="a5"/>
        <w:rPr>
          <w:sz w:val="24"/>
          <w:szCs w:val="24"/>
        </w:rPr>
      </w:pPr>
      <w:r w:rsidRPr="000116D7">
        <w:rPr>
          <w:sz w:val="24"/>
          <w:szCs w:val="24"/>
        </w:rPr>
        <w:t xml:space="preserve"> - период проживания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трудоустройства, но не более пяти лет в общей сложности;</w:t>
      </w:r>
    </w:p>
    <w:p w:rsidR="00F72E78" w:rsidRPr="000116D7" w:rsidRDefault="00F72E78" w:rsidP="000116D7">
      <w:pPr>
        <w:pStyle w:val="a5"/>
        <w:rPr>
          <w:sz w:val="24"/>
          <w:szCs w:val="24"/>
        </w:rPr>
      </w:pPr>
      <w:r w:rsidRPr="000116D7">
        <w:rPr>
          <w:sz w:val="24"/>
          <w:szCs w:val="24"/>
        </w:rPr>
        <w:t xml:space="preserve"> - период проживания за границей супругов дипломатов и консулов, но не более пяти лет в общей сложности.</w:t>
      </w:r>
    </w:p>
    <w:p w:rsidR="00F72E78" w:rsidRDefault="00F72E78" w:rsidP="000116D7"/>
    <w:p w:rsidR="00F72E78" w:rsidRDefault="00F72E78" w:rsidP="002F63AB">
      <w:pPr>
        <w:jc w:val="center"/>
        <w:rPr>
          <w:b/>
        </w:rPr>
      </w:pPr>
    </w:p>
    <w:sectPr w:rsidR="00F72E78" w:rsidSect="001523B0">
      <w:head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E78" w:rsidRDefault="00F72E78">
      <w:r>
        <w:separator/>
      </w:r>
    </w:p>
  </w:endnote>
  <w:endnote w:type="continuationSeparator" w:id="0">
    <w:p w:rsidR="00F72E78" w:rsidRDefault="00F72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E78" w:rsidRDefault="00F72E78">
      <w:r>
        <w:separator/>
      </w:r>
    </w:p>
  </w:footnote>
  <w:footnote w:type="continuationSeparator" w:id="0">
    <w:p w:rsidR="00F72E78" w:rsidRDefault="00F72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E78" w:rsidRDefault="00F72E78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F72E78" w:rsidRDefault="00F72E78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72E78" w:rsidRPr="00354D72" w:rsidRDefault="00F72E78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F72E78" w:rsidRDefault="00F72E78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F72E78" w:rsidRDefault="00F72E78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7F07"/>
    <w:rsid w:val="000116D7"/>
    <w:rsid w:val="00014C0C"/>
    <w:rsid w:val="00017EA5"/>
    <w:rsid w:val="00032BEB"/>
    <w:rsid w:val="00062397"/>
    <w:rsid w:val="0008275E"/>
    <w:rsid w:val="00083EE9"/>
    <w:rsid w:val="000B498C"/>
    <w:rsid w:val="000B641C"/>
    <w:rsid w:val="000D2DAE"/>
    <w:rsid w:val="00106888"/>
    <w:rsid w:val="001155B8"/>
    <w:rsid w:val="001237A0"/>
    <w:rsid w:val="0014379A"/>
    <w:rsid w:val="00150564"/>
    <w:rsid w:val="001523B0"/>
    <w:rsid w:val="00157AAB"/>
    <w:rsid w:val="00171284"/>
    <w:rsid w:val="00186826"/>
    <w:rsid w:val="001A07C7"/>
    <w:rsid w:val="001A4F21"/>
    <w:rsid w:val="001D3C05"/>
    <w:rsid w:val="001D4D70"/>
    <w:rsid w:val="001E2D04"/>
    <w:rsid w:val="001F24DD"/>
    <w:rsid w:val="00202B02"/>
    <w:rsid w:val="002523E2"/>
    <w:rsid w:val="00254D9C"/>
    <w:rsid w:val="002765D0"/>
    <w:rsid w:val="002B0607"/>
    <w:rsid w:val="002D788D"/>
    <w:rsid w:val="002E0152"/>
    <w:rsid w:val="002E382E"/>
    <w:rsid w:val="002E7CA4"/>
    <w:rsid w:val="002F44CF"/>
    <w:rsid w:val="002F63AB"/>
    <w:rsid w:val="00302993"/>
    <w:rsid w:val="003169A5"/>
    <w:rsid w:val="003250B6"/>
    <w:rsid w:val="00342DB3"/>
    <w:rsid w:val="003533D0"/>
    <w:rsid w:val="00354D72"/>
    <w:rsid w:val="0036077F"/>
    <w:rsid w:val="0037799F"/>
    <w:rsid w:val="003879FD"/>
    <w:rsid w:val="003A26A7"/>
    <w:rsid w:val="003A7CEC"/>
    <w:rsid w:val="003C13EF"/>
    <w:rsid w:val="003F47DB"/>
    <w:rsid w:val="00402136"/>
    <w:rsid w:val="00407275"/>
    <w:rsid w:val="004172FB"/>
    <w:rsid w:val="00441FBC"/>
    <w:rsid w:val="00473BE8"/>
    <w:rsid w:val="00481506"/>
    <w:rsid w:val="00484A0D"/>
    <w:rsid w:val="00492F1E"/>
    <w:rsid w:val="004A1429"/>
    <w:rsid w:val="004A1BA3"/>
    <w:rsid w:val="004A476D"/>
    <w:rsid w:val="004B11EB"/>
    <w:rsid w:val="004C47CF"/>
    <w:rsid w:val="004D2D1F"/>
    <w:rsid w:val="004E16D8"/>
    <w:rsid w:val="004F1427"/>
    <w:rsid w:val="004F2AC4"/>
    <w:rsid w:val="00517BAF"/>
    <w:rsid w:val="00536D63"/>
    <w:rsid w:val="0054070E"/>
    <w:rsid w:val="005443EB"/>
    <w:rsid w:val="00551079"/>
    <w:rsid w:val="00552D65"/>
    <w:rsid w:val="00573487"/>
    <w:rsid w:val="0057487D"/>
    <w:rsid w:val="00576170"/>
    <w:rsid w:val="0058193D"/>
    <w:rsid w:val="0058631F"/>
    <w:rsid w:val="00586BEE"/>
    <w:rsid w:val="00593D4E"/>
    <w:rsid w:val="005971A4"/>
    <w:rsid w:val="005A15D8"/>
    <w:rsid w:val="005A47A6"/>
    <w:rsid w:val="005A49D7"/>
    <w:rsid w:val="005E3C39"/>
    <w:rsid w:val="005F6F97"/>
    <w:rsid w:val="00601B21"/>
    <w:rsid w:val="0060477D"/>
    <w:rsid w:val="00606BEE"/>
    <w:rsid w:val="0062062A"/>
    <w:rsid w:val="00645788"/>
    <w:rsid w:val="00647FDD"/>
    <w:rsid w:val="00651286"/>
    <w:rsid w:val="00683C6B"/>
    <w:rsid w:val="00691501"/>
    <w:rsid w:val="006A267A"/>
    <w:rsid w:val="006C0BF9"/>
    <w:rsid w:val="006C7C43"/>
    <w:rsid w:val="006D3AD3"/>
    <w:rsid w:val="006D73A2"/>
    <w:rsid w:val="006E0A8C"/>
    <w:rsid w:val="006E1DE5"/>
    <w:rsid w:val="00705F32"/>
    <w:rsid w:val="007351C4"/>
    <w:rsid w:val="00761D91"/>
    <w:rsid w:val="00787DB3"/>
    <w:rsid w:val="00795735"/>
    <w:rsid w:val="007A1E34"/>
    <w:rsid w:val="007B1795"/>
    <w:rsid w:val="007C23A4"/>
    <w:rsid w:val="007C6947"/>
    <w:rsid w:val="007D5132"/>
    <w:rsid w:val="007D5B08"/>
    <w:rsid w:val="007F1580"/>
    <w:rsid w:val="007F1C83"/>
    <w:rsid w:val="00806A4D"/>
    <w:rsid w:val="00815E81"/>
    <w:rsid w:val="008179A8"/>
    <w:rsid w:val="008218EF"/>
    <w:rsid w:val="0082196F"/>
    <w:rsid w:val="00832A82"/>
    <w:rsid w:val="008339A2"/>
    <w:rsid w:val="0084239E"/>
    <w:rsid w:val="00842556"/>
    <w:rsid w:val="008463B7"/>
    <w:rsid w:val="00852DC5"/>
    <w:rsid w:val="0085603E"/>
    <w:rsid w:val="00865BC0"/>
    <w:rsid w:val="00873B71"/>
    <w:rsid w:val="00877765"/>
    <w:rsid w:val="00890175"/>
    <w:rsid w:val="008921BB"/>
    <w:rsid w:val="00892C51"/>
    <w:rsid w:val="008B214E"/>
    <w:rsid w:val="008B40ED"/>
    <w:rsid w:val="008C271B"/>
    <w:rsid w:val="008E528E"/>
    <w:rsid w:val="008F2DC2"/>
    <w:rsid w:val="009028B6"/>
    <w:rsid w:val="00916658"/>
    <w:rsid w:val="00925561"/>
    <w:rsid w:val="0093580E"/>
    <w:rsid w:val="00944A65"/>
    <w:rsid w:val="00953E8B"/>
    <w:rsid w:val="009555F2"/>
    <w:rsid w:val="0096160B"/>
    <w:rsid w:val="00966001"/>
    <w:rsid w:val="009906C0"/>
    <w:rsid w:val="009A0D01"/>
    <w:rsid w:val="009A38B0"/>
    <w:rsid w:val="009A51C4"/>
    <w:rsid w:val="009A5D5A"/>
    <w:rsid w:val="009B59A1"/>
    <w:rsid w:val="009E1A8F"/>
    <w:rsid w:val="00A3149B"/>
    <w:rsid w:val="00A31B03"/>
    <w:rsid w:val="00A51E0B"/>
    <w:rsid w:val="00A540E6"/>
    <w:rsid w:val="00A66F57"/>
    <w:rsid w:val="00A700B2"/>
    <w:rsid w:val="00AA1988"/>
    <w:rsid w:val="00AB5419"/>
    <w:rsid w:val="00AC184D"/>
    <w:rsid w:val="00AC38F2"/>
    <w:rsid w:val="00AD52BA"/>
    <w:rsid w:val="00AE2445"/>
    <w:rsid w:val="00AF20C0"/>
    <w:rsid w:val="00B01C58"/>
    <w:rsid w:val="00B05D08"/>
    <w:rsid w:val="00B140B2"/>
    <w:rsid w:val="00B14936"/>
    <w:rsid w:val="00B24AB7"/>
    <w:rsid w:val="00B357C6"/>
    <w:rsid w:val="00B36FE4"/>
    <w:rsid w:val="00B42C52"/>
    <w:rsid w:val="00B70B92"/>
    <w:rsid w:val="00B72F26"/>
    <w:rsid w:val="00B7463B"/>
    <w:rsid w:val="00B834A1"/>
    <w:rsid w:val="00B8379C"/>
    <w:rsid w:val="00B954A4"/>
    <w:rsid w:val="00BD157B"/>
    <w:rsid w:val="00BE2C6D"/>
    <w:rsid w:val="00BF2D71"/>
    <w:rsid w:val="00BF7EDF"/>
    <w:rsid w:val="00C029AD"/>
    <w:rsid w:val="00C078B0"/>
    <w:rsid w:val="00C15D37"/>
    <w:rsid w:val="00C2641B"/>
    <w:rsid w:val="00C3097D"/>
    <w:rsid w:val="00C54B3D"/>
    <w:rsid w:val="00C56E3D"/>
    <w:rsid w:val="00C7494E"/>
    <w:rsid w:val="00C852B6"/>
    <w:rsid w:val="00CA2422"/>
    <w:rsid w:val="00CA379E"/>
    <w:rsid w:val="00CA7C90"/>
    <w:rsid w:val="00CB6705"/>
    <w:rsid w:val="00CB7340"/>
    <w:rsid w:val="00CD2AAA"/>
    <w:rsid w:val="00CE0EC1"/>
    <w:rsid w:val="00CF0882"/>
    <w:rsid w:val="00D03017"/>
    <w:rsid w:val="00D143B7"/>
    <w:rsid w:val="00D25B60"/>
    <w:rsid w:val="00D31CA5"/>
    <w:rsid w:val="00D51AC6"/>
    <w:rsid w:val="00D62F21"/>
    <w:rsid w:val="00D63212"/>
    <w:rsid w:val="00D754E5"/>
    <w:rsid w:val="00D7799E"/>
    <w:rsid w:val="00D844D0"/>
    <w:rsid w:val="00DA20C1"/>
    <w:rsid w:val="00DB4966"/>
    <w:rsid w:val="00DB58C1"/>
    <w:rsid w:val="00DB6946"/>
    <w:rsid w:val="00DC622C"/>
    <w:rsid w:val="00DD4B25"/>
    <w:rsid w:val="00DE7368"/>
    <w:rsid w:val="00DF2949"/>
    <w:rsid w:val="00DF45FB"/>
    <w:rsid w:val="00E077C4"/>
    <w:rsid w:val="00E157AE"/>
    <w:rsid w:val="00E15CBA"/>
    <w:rsid w:val="00E35F40"/>
    <w:rsid w:val="00E46192"/>
    <w:rsid w:val="00E51464"/>
    <w:rsid w:val="00E57AB8"/>
    <w:rsid w:val="00E61C79"/>
    <w:rsid w:val="00E62EA5"/>
    <w:rsid w:val="00E73127"/>
    <w:rsid w:val="00E731D9"/>
    <w:rsid w:val="00E81144"/>
    <w:rsid w:val="00EA0C93"/>
    <w:rsid w:val="00EA1D66"/>
    <w:rsid w:val="00EA43BD"/>
    <w:rsid w:val="00EA44D9"/>
    <w:rsid w:val="00EB7CC0"/>
    <w:rsid w:val="00EE6614"/>
    <w:rsid w:val="00EF0A12"/>
    <w:rsid w:val="00F01996"/>
    <w:rsid w:val="00F059AF"/>
    <w:rsid w:val="00F11A28"/>
    <w:rsid w:val="00F137F3"/>
    <w:rsid w:val="00F21ED1"/>
    <w:rsid w:val="00F45703"/>
    <w:rsid w:val="00F46DC1"/>
    <w:rsid w:val="00F52480"/>
    <w:rsid w:val="00F57D17"/>
    <w:rsid w:val="00F6465C"/>
    <w:rsid w:val="00F64F9A"/>
    <w:rsid w:val="00F72E78"/>
    <w:rsid w:val="00F93876"/>
    <w:rsid w:val="00FA02E5"/>
    <w:rsid w:val="00FB5F32"/>
    <w:rsid w:val="00FB6FBA"/>
    <w:rsid w:val="00FD2555"/>
    <w:rsid w:val="00FE4087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700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F0882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table" w:styleId="TableGrid">
    <w:name w:val="Table Grid"/>
    <w:basedOn w:val="TableNormal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1"/>
    <w:basedOn w:val="Heading3"/>
    <w:link w:val="12"/>
    <w:uiPriority w:val="99"/>
    <w:rsid w:val="00A700B2"/>
    <w:pPr>
      <w:keepLines/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2">
    <w:name w:val="Б1 Знак"/>
    <w:basedOn w:val="DefaultParagraphFont"/>
    <w:link w:val="11"/>
    <w:uiPriority w:val="99"/>
    <w:locked/>
    <w:rsid w:val="00A700B2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5">
    <w:name w:val="Текст новости"/>
    <w:link w:val="a6"/>
    <w:uiPriority w:val="99"/>
    <w:rsid w:val="00A700B2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A700B2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frf.ru/files/branches/nao/ballyi_za_nestrah.periodyi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2</Pages>
  <Words>339</Words>
  <Characters>1938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46</cp:revision>
  <cp:lastPrinted>2014-09-18T13:21:00Z</cp:lastPrinted>
  <dcterms:created xsi:type="dcterms:W3CDTF">2015-01-23T13:18:00Z</dcterms:created>
  <dcterms:modified xsi:type="dcterms:W3CDTF">2020-07-02T13:57:00Z</dcterms:modified>
</cp:coreProperties>
</file>