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23" w:rsidRPr="004871BE" w:rsidRDefault="00955023" w:rsidP="004871BE">
      <w:pPr>
        <w:ind w:firstLine="708"/>
        <w:jc w:val="center"/>
        <w:rPr>
          <w:b/>
        </w:rPr>
      </w:pPr>
      <w:r w:rsidRPr="00955023">
        <w:rPr>
          <w:b/>
        </w:rPr>
        <w:t>Инструктивное совещание в городской поликлинике №</w:t>
      </w:r>
      <w:r w:rsidR="00DA64A2">
        <w:rPr>
          <w:b/>
        </w:rPr>
        <w:t>95</w:t>
      </w:r>
    </w:p>
    <w:p w:rsidR="00955023" w:rsidRDefault="00955023" w:rsidP="000D298D">
      <w:pPr>
        <w:jc w:val="both"/>
      </w:pPr>
    </w:p>
    <w:p w:rsidR="008C65AA" w:rsidRDefault="008C65AA" w:rsidP="008C65AA">
      <w:pPr>
        <w:ind w:firstLine="708"/>
        <w:jc w:val="both"/>
      </w:pPr>
      <w:r w:rsidRPr="008C65AA">
        <w:t>Все мы знаем, что в настоящее время очень остро стоит вопрос пожарной безопасности, особенно в местах, где происходит большое скопление людей.</w:t>
      </w:r>
      <w:r w:rsidRPr="008C65AA">
        <w:rPr>
          <w:rFonts w:eastAsiaTheme="minorHAnsi"/>
          <w:color w:val="000000"/>
          <w:lang w:eastAsia="en-US"/>
        </w:rPr>
        <w:t xml:space="preserve"> </w:t>
      </w:r>
    </w:p>
    <w:p w:rsidR="002322A6" w:rsidRDefault="006425AC" w:rsidP="0089604B">
      <w:pPr>
        <w:ind w:firstLine="708"/>
        <w:jc w:val="both"/>
      </w:pPr>
      <w:r>
        <w:t>На минувшей неделе</w:t>
      </w:r>
      <w:bookmarkStart w:id="0" w:name="_GoBack"/>
      <w:bookmarkEnd w:id="0"/>
      <w:r w:rsidR="00A34436" w:rsidRPr="00B01BB5">
        <w:t xml:space="preserve"> </w:t>
      </w:r>
      <w:r w:rsidR="008C65AA">
        <w:t>представителями</w:t>
      </w:r>
      <w:r w:rsidR="009E3E0B" w:rsidRPr="00B01BB5">
        <w:t xml:space="preserve"> </w:t>
      </w:r>
      <w:r w:rsidR="000D298D">
        <w:t>пожарной охраны</w:t>
      </w:r>
      <w:r w:rsidR="009E3E0B" w:rsidRPr="00B01BB5">
        <w:t xml:space="preserve"> </w:t>
      </w:r>
      <w:r w:rsidR="00955023">
        <w:t>Колпинского</w:t>
      </w:r>
      <w:r w:rsidR="009E3E0B" w:rsidRPr="00B01BB5">
        <w:t xml:space="preserve"> района </w:t>
      </w:r>
      <w:r w:rsidR="00A34436" w:rsidRPr="00B01BB5">
        <w:t xml:space="preserve">проводилось инструктивное совещание с </w:t>
      </w:r>
      <w:r w:rsidR="0017168A">
        <w:t>сотрудниками Городской поликлиники №</w:t>
      </w:r>
      <w:r w:rsidR="004871BE">
        <w:t xml:space="preserve">95. </w:t>
      </w:r>
      <w:r w:rsidR="002322A6">
        <w:t xml:space="preserve">В ходе проведения совещания были разобраны основные вопросы, касающиеся соблюдения правил пожарной безопасности в помещениях </w:t>
      </w:r>
      <w:r w:rsidR="0017168A">
        <w:t>поликлиники</w:t>
      </w:r>
      <w:r w:rsidR="002322A6">
        <w:t>. Проведен инструктаж о действиях в случае пожара и мерах пожарной безопасности в быту и розданы памятки. Так же наглядно была продемонстрирована работа с огнетушителем и его технические характеристики.</w:t>
      </w:r>
    </w:p>
    <w:p w:rsidR="002322A6" w:rsidRDefault="009E3E0B" w:rsidP="002322A6">
      <w:pPr>
        <w:ind w:firstLine="708"/>
        <w:jc w:val="both"/>
      </w:pPr>
      <w:r w:rsidRPr="00B01BB5">
        <w:t xml:space="preserve">Отдел надзорной деятельности и профилактической работы </w:t>
      </w:r>
      <w:r w:rsidR="00955023">
        <w:t>Колпинского</w:t>
      </w:r>
      <w:r w:rsidRPr="00B01BB5">
        <w:t xml:space="preserve"> района </w:t>
      </w:r>
      <w:r w:rsidR="0089604B" w:rsidRPr="00B01BB5">
        <w:t>в очередной раз хочет напомнить</w:t>
      </w:r>
      <w:r w:rsidR="002322A6">
        <w:t xml:space="preserve"> последовательность действий</w:t>
      </w:r>
      <w:r w:rsidR="0089604B" w:rsidRPr="00B01BB5">
        <w:t xml:space="preserve"> </w:t>
      </w:r>
      <w:r w:rsidR="002322A6">
        <w:t>при использовании огнетушителя.</w:t>
      </w:r>
    </w:p>
    <w:p w:rsidR="002322A6" w:rsidRDefault="002322A6" w:rsidP="002322A6">
      <w:pPr>
        <w:jc w:val="both"/>
      </w:pPr>
      <w:r>
        <w:t>Порошковые огнетушители:</w:t>
      </w:r>
    </w:p>
    <w:p w:rsidR="002322A6" w:rsidRDefault="002322A6" w:rsidP="002322A6">
      <w:pPr>
        <w:jc w:val="both"/>
      </w:pPr>
      <w:r>
        <w:t>• Сорвите пломбу (располагается сверху, на запорно-пусковом устройстве);</w:t>
      </w:r>
    </w:p>
    <w:p w:rsidR="002322A6" w:rsidRDefault="002322A6" w:rsidP="002322A6">
      <w:pPr>
        <w:jc w:val="both"/>
      </w:pPr>
      <w:r>
        <w:t>• Выдерните чеку (находится рядом с пломбой);</w:t>
      </w:r>
    </w:p>
    <w:p w:rsidR="002322A6" w:rsidRDefault="002322A6" w:rsidP="002322A6">
      <w:pPr>
        <w:jc w:val="both"/>
      </w:pPr>
      <w:r>
        <w:t>• Освободите насадку шланга, который предназначен для подачи вещества, и направьте шланг на очаг горения;</w:t>
      </w:r>
    </w:p>
    <w:p w:rsidR="002322A6" w:rsidRDefault="002322A6" w:rsidP="002322A6">
      <w:pPr>
        <w:jc w:val="both"/>
      </w:pPr>
      <w:r>
        <w:t>• Нажмите на рычаг подачи вещества и приступите к тушению возгорания.</w:t>
      </w:r>
    </w:p>
    <w:p w:rsidR="002322A6" w:rsidRDefault="002322A6" w:rsidP="002322A6">
      <w:pPr>
        <w:ind w:firstLine="708"/>
        <w:jc w:val="both"/>
      </w:pPr>
      <w:r>
        <w:t>Помните: при применении порошкового огнетушителя в закрытом помещении учитывайте, что после его применения останется облако огнетушащего порошка, который сильно ухудшает видимость и затрудняет дыхание человека.</w:t>
      </w:r>
    </w:p>
    <w:p w:rsidR="002322A6" w:rsidRDefault="002322A6" w:rsidP="002322A6">
      <w:pPr>
        <w:jc w:val="both"/>
      </w:pPr>
      <w:r>
        <w:t>Углекислотные огнетушители:</w:t>
      </w:r>
    </w:p>
    <w:p w:rsidR="002322A6" w:rsidRDefault="002322A6" w:rsidP="002322A6">
      <w:pPr>
        <w:jc w:val="both"/>
      </w:pPr>
      <w:r>
        <w:t>• Сорвите пломбу огнетушителя;</w:t>
      </w:r>
    </w:p>
    <w:p w:rsidR="002322A6" w:rsidRDefault="002322A6" w:rsidP="002322A6">
      <w:pPr>
        <w:jc w:val="both"/>
      </w:pPr>
      <w:r>
        <w:t>• Выдерните чеку;</w:t>
      </w:r>
    </w:p>
    <w:p w:rsidR="002322A6" w:rsidRDefault="002322A6" w:rsidP="002322A6">
      <w:pPr>
        <w:jc w:val="both"/>
      </w:pPr>
      <w:r>
        <w:t>• Расположите раструб огнетушителя так, чтобы он был направлен на очаг возгорания;</w:t>
      </w:r>
    </w:p>
    <w:p w:rsidR="002322A6" w:rsidRDefault="002322A6" w:rsidP="002322A6">
      <w:pPr>
        <w:jc w:val="both"/>
      </w:pPr>
      <w:r>
        <w:t>• Нажмите на рычаг или откройте вентиль огнетушителя. Приступите к тушению пожара.</w:t>
      </w:r>
    </w:p>
    <w:p w:rsidR="002322A6" w:rsidRDefault="002322A6" w:rsidP="002322A6">
      <w:pPr>
        <w:ind w:firstLine="708"/>
        <w:jc w:val="both"/>
      </w:pPr>
      <w:r>
        <w:t>Помните: за раструб голыми руками держаться нельзя, так как при выходе углекислоты из огнетушителя раструб охлаждается до -70 градусов. Часто огнетушители оснащены удобной рукоятью рядом с раструбом - держитесь за нее.</w:t>
      </w:r>
    </w:p>
    <w:p w:rsidR="002322A6" w:rsidRDefault="002322A6" w:rsidP="002322A6">
      <w:pPr>
        <w:ind w:firstLine="708"/>
        <w:jc w:val="both"/>
      </w:pPr>
      <w:r>
        <w:t>При тушении пожара в закрытом помещении малого объема учитывайте, что быстрое высвобождение значительного объема углекислоты значительно повышает ее содержание в воздухе, а вдыхание такого воздуха может привести к потере сознания. Поэтому в таких ситуациях рекомендуем задерживать дыхание: проявляя физическую активность, человек может продержаться как минимум 2 минуты, чего вполне достаточно для использования огнетушителя.</w:t>
      </w:r>
    </w:p>
    <w:p w:rsidR="0017168A" w:rsidRDefault="0017168A" w:rsidP="0017168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7168A" w:rsidRPr="004871BE" w:rsidRDefault="004871BE" w:rsidP="004871BE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4871BE">
        <w:rPr>
          <w:i/>
          <w:sz w:val="20"/>
          <w:szCs w:val="20"/>
        </w:rPr>
        <w:t>Управление по</w:t>
      </w:r>
      <w:r w:rsidR="0017168A" w:rsidRPr="004871BE">
        <w:rPr>
          <w:i/>
          <w:sz w:val="20"/>
          <w:szCs w:val="20"/>
        </w:rPr>
        <w:t xml:space="preserve"> </w:t>
      </w:r>
      <w:proofErr w:type="spellStart"/>
      <w:r w:rsidR="00955023" w:rsidRPr="004871BE">
        <w:rPr>
          <w:i/>
          <w:sz w:val="20"/>
          <w:szCs w:val="20"/>
        </w:rPr>
        <w:t>Колпинско</w:t>
      </w:r>
      <w:r w:rsidRPr="004871BE">
        <w:rPr>
          <w:i/>
          <w:sz w:val="20"/>
          <w:szCs w:val="20"/>
        </w:rPr>
        <w:t>му</w:t>
      </w:r>
      <w:proofErr w:type="spellEnd"/>
      <w:r w:rsidR="0017168A" w:rsidRPr="004871BE">
        <w:rPr>
          <w:i/>
          <w:sz w:val="20"/>
          <w:szCs w:val="20"/>
        </w:rPr>
        <w:t xml:space="preserve"> район</w:t>
      </w:r>
      <w:r w:rsidRPr="004871BE">
        <w:rPr>
          <w:i/>
          <w:sz w:val="20"/>
          <w:szCs w:val="20"/>
        </w:rPr>
        <w:t>у, ПСО, ВДПО Колпинского района</w:t>
      </w:r>
    </w:p>
    <w:sectPr w:rsidR="0017168A" w:rsidRPr="0048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7"/>
    <w:rsid w:val="000D298D"/>
    <w:rsid w:val="0017168A"/>
    <w:rsid w:val="002322A6"/>
    <w:rsid w:val="004871BE"/>
    <w:rsid w:val="006425AC"/>
    <w:rsid w:val="0088005C"/>
    <w:rsid w:val="0089604B"/>
    <w:rsid w:val="008C65AA"/>
    <w:rsid w:val="00955023"/>
    <w:rsid w:val="009B6845"/>
    <w:rsid w:val="009E3E0B"/>
    <w:rsid w:val="00A34436"/>
    <w:rsid w:val="00B01BB5"/>
    <w:rsid w:val="00DA64A2"/>
    <w:rsid w:val="00E8499D"/>
    <w:rsid w:val="00FB01A4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6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dcterms:created xsi:type="dcterms:W3CDTF">2021-02-02T06:22:00Z</dcterms:created>
  <dcterms:modified xsi:type="dcterms:W3CDTF">2021-02-05T06:12:00Z</dcterms:modified>
</cp:coreProperties>
</file>