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05D" w:rsidRDefault="00C6705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C6705D" w:rsidRDefault="00C6705D" w:rsidP="006D20E8">
      <w:pPr>
        <w:pStyle w:val="BodyText"/>
        <w:spacing w:after="0"/>
        <w:jc w:val="center"/>
        <w:rPr>
          <w:b/>
        </w:rPr>
      </w:pPr>
      <w:r>
        <w:rPr>
          <w:b/>
        </w:rPr>
        <w:t>1 апреля 2020 года</w:t>
      </w:r>
    </w:p>
    <w:p w:rsidR="00C6705D" w:rsidRDefault="00C6705D" w:rsidP="006D20E8">
      <w:pPr>
        <w:pStyle w:val="BodyText"/>
        <w:spacing w:after="0"/>
        <w:jc w:val="center"/>
        <w:rPr>
          <w:b/>
        </w:rPr>
      </w:pPr>
    </w:p>
    <w:p w:rsidR="00C6705D" w:rsidRDefault="00C6705D" w:rsidP="0014320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E23CD4">
        <w:rPr>
          <w:rFonts w:ascii="Tms Rmn" w:hAnsi="Tms Rmn" w:cs="Tms Rmn"/>
          <w:b/>
          <w:bCs/>
          <w:color w:val="000000"/>
          <w:sz w:val="32"/>
          <w:szCs w:val="32"/>
        </w:rPr>
        <w:t xml:space="preserve">Единовременную выплату </w:t>
      </w:r>
    </w:p>
    <w:p w:rsidR="00C6705D" w:rsidRDefault="00C6705D" w:rsidP="0014320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E23CD4">
        <w:rPr>
          <w:rFonts w:ascii="Tms Rmn" w:hAnsi="Tms Rmn" w:cs="Tms Rmn"/>
          <w:b/>
          <w:bCs/>
          <w:color w:val="000000"/>
          <w:sz w:val="32"/>
          <w:szCs w:val="32"/>
        </w:rPr>
        <w:t>к 75-летию Победы перечислят в апреле</w:t>
      </w:r>
    </w:p>
    <w:p w:rsidR="00C6705D" w:rsidRDefault="00C6705D" w:rsidP="0014320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C6705D" w:rsidRPr="003E4238" w:rsidRDefault="00C6705D" w:rsidP="0014320C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3E4238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29.5pt">
            <v:imagedata r:id="rId7" o:title=""/>
          </v:shape>
        </w:pict>
      </w:r>
    </w:p>
    <w:p w:rsidR="00C6705D" w:rsidRDefault="00C6705D" w:rsidP="0014320C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C6705D" w:rsidRDefault="00C6705D" w:rsidP="0014320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Управление Пенсионного фонда в Колпинском районе</w:t>
      </w:r>
      <w:r>
        <w:rPr>
          <w:rFonts w:ascii="Tms Rmn" w:hAnsi="Tms Rmn" w:cs="Tms Rmn"/>
          <w:color w:val="000000"/>
        </w:rPr>
        <w:t xml:space="preserve"> информирует, что выплаты к 75-летию Победы по Указу Президента РФ от 07.02.2020 № 100 будут произведены в беззаявительном порядке на основании документов, имеющихся в распоряжении территориальных органов ПФР.</w:t>
      </w:r>
    </w:p>
    <w:p w:rsidR="00C6705D" w:rsidRDefault="00C6705D" w:rsidP="0014320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Право на выплату определяется по состоянию на 1 апреля 2020 года.</w:t>
      </w:r>
    </w:p>
    <w:p w:rsidR="00C6705D" w:rsidRDefault="00C6705D" w:rsidP="0014320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Единовременная выплата будет осуществлена более </w:t>
      </w:r>
      <w:r w:rsidRPr="00E23CD4">
        <w:rPr>
          <w:rFonts w:ascii="Tms Rmn" w:hAnsi="Tms Rmn" w:cs="Tms Rmn"/>
        </w:rPr>
        <w:t>120 тыс.</w:t>
      </w:r>
      <w:r>
        <w:rPr>
          <w:rFonts w:ascii="Tms Rmn" w:hAnsi="Tms Rmn" w:cs="Tms Rmn"/>
          <w:color w:val="000000"/>
        </w:rPr>
        <w:t xml:space="preserve"> пенсионерам Санкт-Петербурга и Ленинградской области в общей сумме свыше 8 млрд. руб. вместе с пенсией и другими социальными выплатами в апреле 2020 года.</w:t>
      </w:r>
    </w:p>
    <w:p w:rsidR="00C6705D" w:rsidRDefault="00C6705D" w:rsidP="0014320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Выплату в размере 75 тыс. руб. получат:</w:t>
      </w:r>
    </w:p>
    <w:p w:rsidR="00C6705D" w:rsidRDefault="00C6705D" w:rsidP="0014320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инвалиды и ветераны ВОВ, принимавшие непосредственное участие в событиях, прои</w:t>
      </w:r>
      <w:r>
        <w:rPr>
          <w:rFonts w:ascii="Tms Rmn" w:hAnsi="Tms Rmn" w:cs="Tms Rmn"/>
          <w:color w:val="000000"/>
        </w:rPr>
        <w:t>с</w:t>
      </w:r>
      <w:r>
        <w:rPr>
          <w:rFonts w:ascii="Tms Rmn" w:hAnsi="Tms Rmn" w:cs="Tms Rmn"/>
          <w:color w:val="000000"/>
        </w:rPr>
        <w:t>ходивших в период ВОВ с 1941 по 1945 года[1];</w:t>
      </w:r>
    </w:p>
    <w:p w:rsidR="00C6705D" w:rsidRDefault="00C6705D" w:rsidP="0014320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лица, награжденные знаком «Жителю блокадного Ленинграда»;</w:t>
      </w:r>
    </w:p>
    <w:p w:rsidR="00C6705D" w:rsidRDefault="00C6705D" w:rsidP="0014320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6705D" w:rsidRDefault="00C6705D" w:rsidP="0014320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вдовы (вдовцы) военнослужащих, погибших в период войны с Финляндией, Великой Отечественной войны, войны с Японией;</w:t>
      </w:r>
    </w:p>
    <w:p w:rsidR="00C6705D" w:rsidRDefault="00C6705D" w:rsidP="0014320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вдовы (вдовцы) умерших инвалидов ВОВ и участников ВОВ.</w:t>
      </w:r>
    </w:p>
    <w:p w:rsidR="00C6705D" w:rsidRDefault="00C6705D" w:rsidP="0014320C">
      <w:pPr>
        <w:autoSpaceDE w:val="0"/>
        <w:autoSpaceDN w:val="0"/>
        <w:adjustRightInd w:val="0"/>
        <w:ind w:left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Выплату в размере 50 тыс. руб. получат:</w:t>
      </w:r>
    </w:p>
    <w:p w:rsidR="00C6705D" w:rsidRDefault="00C6705D" w:rsidP="0014320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труженики тыла[2];</w:t>
      </w:r>
    </w:p>
    <w:p w:rsidR="00C6705D" w:rsidRDefault="00C6705D" w:rsidP="0014320C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бывшие совершеннолетние узники нацистских концлагерей, тюрем и гетто.</w:t>
      </w:r>
    </w:p>
    <w:p w:rsidR="00C6705D" w:rsidRDefault="00C6705D" w:rsidP="0014320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Единовременная выплата осуществляется гражданам, проживающим на территории Российской Федерации, в Латвийской Республике, Литовской Республике и Эстонской Республике.</w:t>
      </w:r>
    </w:p>
    <w:p w:rsidR="00C6705D" w:rsidRDefault="00C6705D" w:rsidP="0014320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Одновременно в апреле инвалидам и участникам ВОВ будет произведена ежегодная выплата в размере 10 тыс. руб., предусмотренная Указом Президента РФ от 24.04.2019 № 186.</w:t>
      </w:r>
    </w:p>
    <w:p w:rsidR="00C6705D" w:rsidRDefault="00C6705D" w:rsidP="0014320C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случаях неполучения выплат по Указам Президента РФ № 100 и № 186 необходимо обращаться по телефону горячей линии 292-85-92.</w:t>
      </w:r>
    </w:p>
    <w:p w:rsidR="00C6705D" w:rsidRDefault="00C6705D" w:rsidP="0014320C">
      <w:pPr>
        <w:autoSpaceDE w:val="0"/>
        <w:autoSpaceDN w:val="0"/>
        <w:adjustRightInd w:val="0"/>
        <w:spacing w:before="240"/>
        <w:rPr>
          <w:rFonts w:ascii="Tms Rmn" w:hAnsi="Tms Rmn" w:cs="Tms Rmn"/>
          <w:color w:val="000000"/>
        </w:rPr>
      </w:pPr>
    </w:p>
    <w:p w:rsidR="00C6705D" w:rsidRPr="004E680D" w:rsidRDefault="00C6705D" w:rsidP="0014320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E680D">
        <w:rPr>
          <w:rFonts w:ascii="Arial" w:hAnsi="Arial" w:cs="Arial"/>
          <w:i/>
          <w:color w:val="000000"/>
          <w:sz w:val="20"/>
          <w:szCs w:val="20"/>
        </w:rPr>
        <w:t>[1] ветераны ВОВ из числа лиц, указанных в подпунктах 1-2 пункта 1 статьи 2 Федерального закона от 12.01.1995 № 5-ФЗ «О ветеранах»</w:t>
      </w:r>
    </w:p>
    <w:p w:rsidR="00C6705D" w:rsidRPr="004E680D" w:rsidRDefault="00C6705D" w:rsidP="0014320C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E680D">
        <w:rPr>
          <w:rFonts w:ascii="Arial" w:hAnsi="Arial" w:cs="Arial"/>
          <w:i/>
          <w:color w:val="000000"/>
          <w:sz w:val="20"/>
          <w:szCs w:val="20"/>
        </w:rPr>
        <w:t>[2] из числа лиц, указанных в подпункте 4 пункта 1 статьи 2 Федерального закона «О ветеранах»</w:t>
      </w:r>
    </w:p>
    <w:p w:rsidR="00C6705D" w:rsidRDefault="00C6705D" w:rsidP="0014320C"/>
    <w:p w:rsidR="00C6705D" w:rsidRDefault="00C6705D" w:rsidP="00317908">
      <w:pPr>
        <w:pStyle w:val="a5"/>
      </w:pPr>
    </w:p>
    <w:p w:rsidR="00C6705D" w:rsidRDefault="00C6705D" w:rsidP="004250EB">
      <w:pPr>
        <w:pStyle w:val="Heading2"/>
      </w:pPr>
    </w:p>
    <w:sectPr w:rsidR="00C6705D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05D" w:rsidRDefault="00C6705D">
      <w:r>
        <w:separator/>
      </w:r>
    </w:p>
  </w:endnote>
  <w:endnote w:type="continuationSeparator" w:id="0">
    <w:p w:rsidR="00C6705D" w:rsidRDefault="00C6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5D" w:rsidRDefault="00C6705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05D" w:rsidRDefault="00C6705D">
      <w:r>
        <w:separator/>
      </w:r>
    </w:p>
  </w:footnote>
  <w:footnote w:type="continuationSeparator" w:id="0">
    <w:p w:rsidR="00C6705D" w:rsidRDefault="00C6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5D" w:rsidRDefault="00C6705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6705D" w:rsidRDefault="00C6705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6705D" w:rsidRPr="004F6C0A" w:rsidRDefault="00C6705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6705D" w:rsidRDefault="00C6705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6705D" w:rsidRDefault="00C6705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497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23CE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320C"/>
    <w:rsid w:val="00144C9E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C6753"/>
    <w:rsid w:val="002D0C8C"/>
    <w:rsid w:val="002D0EF2"/>
    <w:rsid w:val="002D1F85"/>
    <w:rsid w:val="002D714C"/>
    <w:rsid w:val="002E0318"/>
    <w:rsid w:val="002E187F"/>
    <w:rsid w:val="00302993"/>
    <w:rsid w:val="00305504"/>
    <w:rsid w:val="00317908"/>
    <w:rsid w:val="00323128"/>
    <w:rsid w:val="0032687E"/>
    <w:rsid w:val="0033136C"/>
    <w:rsid w:val="0034456A"/>
    <w:rsid w:val="00350E7C"/>
    <w:rsid w:val="00352154"/>
    <w:rsid w:val="00360CCC"/>
    <w:rsid w:val="003862D8"/>
    <w:rsid w:val="003A7DB6"/>
    <w:rsid w:val="003B1EE6"/>
    <w:rsid w:val="003B3A5C"/>
    <w:rsid w:val="003B64B8"/>
    <w:rsid w:val="003C2035"/>
    <w:rsid w:val="003C4250"/>
    <w:rsid w:val="003D0A0E"/>
    <w:rsid w:val="003E157A"/>
    <w:rsid w:val="003E4238"/>
    <w:rsid w:val="003E6753"/>
    <w:rsid w:val="003F26F4"/>
    <w:rsid w:val="00400C1C"/>
    <w:rsid w:val="00402F58"/>
    <w:rsid w:val="0042283C"/>
    <w:rsid w:val="004250EB"/>
    <w:rsid w:val="00432B59"/>
    <w:rsid w:val="00432B79"/>
    <w:rsid w:val="00433A1C"/>
    <w:rsid w:val="00434F39"/>
    <w:rsid w:val="00443F7A"/>
    <w:rsid w:val="00455BF6"/>
    <w:rsid w:val="00462B8A"/>
    <w:rsid w:val="00470E53"/>
    <w:rsid w:val="00477FA2"/>
    <w:rsid w:val="00481506"/>
    <w:rsid w:val="00482302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43A3"/>
    <w:rsid w:val="004D7525"/>
    <w:rsid w:val="004E680D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B459F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B1CD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000C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08B2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17812"/>
    <w:rsid w:val="00C23BA8"/>
    <w:rsid w:val="00C266F8"/>
    <w:rsid w:val="00C4118C"/>
    <w:rsid w:val="00C41C63"/>
    <w:rsid w:val="00C46B90"/>
    <w:rsid w:val="00C603EF"/>
    <w:rsid w:val="00C642BE"/>
    <w:rsid w:val="00C6705D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4C2C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C3F73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647"/>
    <w:rsid w:val="00E23CD4"/>
    <w:rsid w:val="00E2546E"/>
    <w:rsid w:val="00E40BDE"/>
    <w:rsid w:val="00E55667"/>
    <w:rsid w:val="00E56B7A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character" w:styleId="FollowedHyperlink">
    <w:name w:val="FollowedHyperlink"/>
    <w:basedOn w:val="DefaultParagraphFont"/>
    <w:uiPriority w:val="99"/>
    <w:rsid w:val="0048230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299</Words>
  <Characters>1707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57</cp:revision>
  <cp:lastPrinted>2014-11-27T13:54:00Z</cp:lastPrinted>
  <dcterms:created xsi:type="dcterms:W3CDTF">2014-11-28T11:24:00Z</dcterms:created>
  <dcterms:modified xsi:type="dcterms:W3CDTF">2020-03-31T15:04:00Z</dcterms:modified>
</cp:coreProperties>
</file>