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3E47" w:rsidRDefault="00BB3E47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BB3E47" w:rsidRDefault="00BB3E47" w:rsidP="006D20E8">
      <w:pPr>
        <w:pStyle w:val="BodyText"/>
        <w:spacing w:after="0"/>
        <w:jc w:val="center"/>
        <w:rPr>
          <w:b/>
        </w:rPr>
      </w:pPr>
      <w:r>
        <w:rPr>
          <w:b/>
        </w:rPr>
        <w:t>18 апреля 2019 года</w:t>
      </w:r>
    </w:p>
    <w:p w:rsidR="00BB3E47" w:rsidRDefault="00BB3E47" w:rsidP="006D20E8">
      <w:pPr>
        <w:pStyle w:val="BodyText"/>
        <w:spacing w:after="0"/>
        <w:jc w:val="center"/>
        <w:rPr>
          <w:b/>
        </w:rPr>
      </w:pPr>
    </w:p>
    <w:p w:rsidR="00BB3E47" w:rsidRDefault="00BB3E47" w:rsidP="006D20E8">
      <w:pPr>
        <w:pStyle w:val="BodyText"/>
        <w:spacing w:after="0"/>
        <w:jc w:val="center"/>
        <w:rPr>
          <w:b/>
        </w:rPr>
      </w:pPr>
    </w:p>
    <w:p w:rsidR="00BB3E47" w:rsidRPr="00B81ED5" w:rsidRDefault="00BB3E47" w:rsidP="00C17B1E">
      <w:pPr>
        <w:pStyle w:val="Heading1"/>
        <w:jc w:val="center"/>
        <w:rPr>
          <w:sz w:val="32"/>
          <w:szCs w:val="32"/>
        </w:rPr>
      </w:pPr>
      <w:r w:rsidRPr="00B81ED5">
        <w:rPr>
          <w:sz w:val="32"/>
          <w:szCs w:val="32"/>
        </w:rPr>
        <w:t>Выплаты сверх прожиточного минимума</w:t>
      </w:r>
    </w:p>
    <w:p w:rsidR="00BB3E47" w:rsidRPr="00F44624" w:rsidRDefault="00BB3E47" w:rsidP="00C17B1E">
      <w:pPr>
        <w:pStyle w:val="NormalWeb"/>
        <w:jc w:val="center"/>
      </w:pPr>
      <w:r w:rsidRPr="00F4462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04pt">
            <v:imagedata r:id="rId7" o:title=""/>
          </v:shape>
        </w:pict>
      </w:r>
    </w:p>
    <w:p w:rsidR="00BB3E47" w:rsidRDefault="00BB3E47" w:rsidP="00C17B1E">
      <w:pPr>
        <w:pStyle w:val="NormalWeb"/>
        <w:spacing w:before="0" w:after="0"/>
        <w:ind w:firstLine="708"/>
        <w:jc w:val="both"/>
      </w:pPr>
      <w:r>
        <w:t>Управление ПФР в Колпинском районе информирует граждан о том, что Президентом Российской Федерации подписан закон об индексации пенсий и ежемесячных денежных выплат сверх прожиточного минимума.</w:t>
      </w:r>
    </w:p>
    <w:p w:rsidR="00BB3E47" w:rsidRDefault="00BB3E47" w:rsidP="00C17B1E">
      <w:pPr>
        <w:pStyle w:val="NormalWeb"/>
        <w:spacing w:before="0" w:after="0"/>
        <w:jc w:val="both"/>
      </w:pPr>
      <w:r>
        <w:t>Федеральный закон от 1 апреля 2019 года  № 49-ФЗ внес изменения в два закона – «О государственной социальной помощи» и  «О прожиточном минимуме в Российской Федерации».</w:t>
      </w:r>
    </w:p>
    <w:p w:rsidR="00BB3E47" w:rsidRDefault="00BB3E47" w:rsidP="00C17B1E">
      <w:pPr>
        <w:pStyle w:val="NormalWeb"/>
        <w:spacing w:before="0" w:after="0"/>
        <w:ind w:firstLine="708"/>
        <w:jc w:val="both"/>
      </w:pPr>
      <w:r>
        <w:t>Изменения касаются  порядка определения размера социальной доплаты к пенсии. Теперь при подсчете суммы материального обеспечения пенсионера пенсия и ежемесячная денежная выплата (ЕДВ) будут учитываться без индексации текущего года.</w:t>
      </w:r>
    </w:p>
    <w:p w:rsidR="00BB3E47" w:rsidRDefault="00BB3E47" w:rsidP="00C17B1E">
      <w:pPr>
        <w:pStyle w:val="NormalWeb"/>
        <w:spacing w:before="0" w:after="0"/>
        <w:jc w:val="both"/>
      </w:pPr>
      <w:r>
        <w:t>Прожиточный минимум устанавливается законом субъекта Российской Федерации на календарный год. В 2019 году, как в Санкт-Петербурге, так и в Ленинградской области он составляет 8 846 руб.  Если общий совокупный доход неработающего пенсионера ниже указанной суммы — ему устанавливается федеральная социальная доплата до прожиточного минимума пенсионера (ФСД).</w:t>
      </w:r>
    </w:p>
    <w:p w:rsidR="00BB3E47" w:rsidRDefault="00BB3E47" w:rsidP="00C17B1E">
      <w:pPr>
        <w:pStyle w:val="NormalWeb"/>
        <w:spacing w:before="0" w:after="0"/>
        <w:ind w:firstLine="708"/>
        <w:jc w:val="both"/>
      </w:pPr>
      <w:r>
        <w:t>Размер федеральной социальной доплаты является разницей между прожиточным минимумом пенсионера в регионе и общим размером материального обеспечения пенсионера. Эта доплата не является частью пенсии и предоставляется в рамках государственной социальной помощи. Величина доплаты у каждого пенсионера индивидуальна: чем ниже общее материальное обеспечение пенсионера, тем больше доплата.</w:t>
      </w:r>
    </w:p>
    <w:p w:rsidR="00BB3E47" w:rsidRDefault="00BB3E47" w:rsidP="00C17B1E">
      <w:pPr>
        <w:pStyle w:val="NormalWeb"/>
        <w:spacing w:before="0" w:after="0"/>
        <w:ind w:firstLine="708"/>
        <w:jc w:val="both"/>
      </w:pPr>
      <w:r>
        <w:t>Ранее при проведении ежегодной индексации пенсий и ежемесячной денежной выплаты (ЕДВ) повышение пенсии и ЕДВ происходило при одновременном уменьшении суммы ФСД, и человек в течение года получал лишь прожиточный минимум.</w:t>
      </w:r>
    </w:p>
    <w:p w:rsidR="00BB3E47" w:rsidRDefault="00BB3E47" w:rsidP="00C17B1E">
      <w:pPr>
        <w:pStyle w:val="NormalWeb"/>
        <w:spacing w:before="0" w:after="0"/>
        <w:ind w:firstLine="708"/>
        <w:jc w:val="both"/>
      </w:pPr>
      <w:r>
        <w:t>Пример расчета ФСД к пенсии по старому механизму:</w:t>
      </w:r>
    </w:p>
    <w:p w:rsidR="00BB3E47" w:rsidRDefault="00BB3E47" w:rsidP="00C17B1E">
      <w:pPr>
        <w:pStyle w:val="NormalWeb"/>
        <w:spacing w:before="0" w:after="0"/>
        <w:ind w:firstLine="708"/>
        <w:jc w:val="both"/>
      </w:pPr>
      <w:r>
        <w:t>Пенсионеру назначена пенсия 8000 руб., также ему предоставляются меры социальной поддержки в соответствии с законом субъекта РФ в размере 600 рублей (в 2019 году сумма на льготное транспортное обслуживание).  Итого общее материальное обеспечение пенсионера составляет 8600 руб. Прожиточный минимум пенсионера в г. Санкт-Петербурге  составляет 8 846 руб., поэтому дополнительно к пенсии и сумме на льготное транспортное обслуживание выплачивается  ФСД  в размере 246 руб.</w:t>
      </w:r>
    </w:p>
    <w:p w:rsidR="00BB3E47" w:rsidRDefault="00BB3E47" w:rsidP="00C17B1E">
      <w:pPr>
        <w:pStyle w:val="NormalWeb"/>
        <w:spacing w:before="0" w:after="0"/>
        <w:ind w:firstLine="708"/>
        <w:jc w:val="both"/>
      </w:pPr>
      <w:r>
        <w:t>В результате индексации с 1 января 2019 года пенсия увеличена на 7,05%, или на 564 руб. и доход пенсионера составляет: 8564 руб. + 600 руб.  Увеличение произведено на 315  руб.:  8000 руб. (которые пенсионер получал ранее, размер пенсии) + 564 руб. (индексация) + 600 руб. (льготное транспортное обслуживание)  = 9164 руб. Право на ФСД утрачивается.</w:t>
      </w:r>
    </w:p>
    <w:p w:rsidR="00BB3E47" w:rsidRDefault="00BB3E47" w:rsidP="00C17B1E">
      <w:pPr>
        <w:pStyle w:val="NormalWeb"/>
        <w:spacing w:before="0" w:after="0"/>
        <w:ind w:firstLine="708"/>
        <w:jc w:val="both"/>
      </w:pPr>
      <w:r>
        <w:t>Общий доход пенсионера будет определяться по новому механизму, а именно: размер ФСД определяется от величины прожиточного минимума на 2019 год с учетом размера пенсии без учета суммы индексации с 1 января 2019 года.</w:t>
      </w:r>
    </w:p>
    <w:p w:rsidR="00BB3E47" w:rsidRDefault="00BB3E47" w:rsidP="00C17B1E">
      <w:pPr>
        <w:pStyle w:val="NormalWeb"/>
        <w:spacing w:before="0" w:after="0"/>
        <w:ind w:firstLine="708"/>
        <w:jc w:val="both"/>
      </w:pPr>
      <w:r>
        <w:t>Пример расчета ФСД к пенсии по новым правилам:</w:t>
      </w:r>
    </w:p>
    <w:p w:rsidR="00BB3E47" w:rsidRDefault="00BB3E47" w:rsidP="00C17B1E">
      <w:pPr>
        <w:pStyle w:val="NormalWeb"/>
        <w:spacing w:before="0" w:after="0"/>
        <w:ind w:firstLine="708"/>
        <w:jc w:val="both"/>
      </w:pPr>
      <w:r>
        <w:t>Пенсионеру назначена пенсия 8000 руб., также ему предоставляются меры социальной поддержки в соответствии с законом субъекта РФ в размере 600 рублей (в 2019 году сумма на льготное транспортное обслуживание).  Итого 8600 руб. Прожиточный минимум пенсионера в г. Санкт-Петербурге  составляет 8 846 руб., поэтому дополнительно к пенсии  и сумме на льготное транспортное обслуживание выплачивается  ФСД  в размере 246 руб.</w:t>
      </w:r>
    </w:p>
    <w:p w:rsidR="00BB3E47" w:rsidRDefault="00BB3E47" w:rsidP="00C17B1E">
      <w:pPr>
        <w:pStyle w:val="NormalWeb"/>
        <w:spacing w:before="0" w:after="0"/>
        <w:ind w:firstLine="708"/>
        <w:jc w:val="both"/>
      </w:pPr>
      <w:r>
        <w:t>В результате индексации с 1 января 2019 года пенсия увеличена на 7,05%, или на 564 руб. Таким образом, общий доход пенсионера по новым правилам с учетом индексации составляет  8000 руб. (размер пенсии)  + 600 руб. (льготное транспортное обслуживание) + 246 руб. (ФСД) + 564 руб. (индексации) = 9410 руб.</w:t>
      </w:r>
    </w:p>
    <w:p w:rsidR="00BB3E47" w:rsidRDefault="00BB3E47" w:rsidP="00C17B1E">
      <w:pPr>
        <w:pStyle w:val="NormalWeb"/>
        <w:spacing w:before="0" w:after="0"/>
        <w:ind w:firstLine="708"/>
        <w:jc w:val="both"/>
      </w:pPr>
      <w:r>
        <w:t>Социальная доплата будет пересчитана автоматически, обращаться в Пенсионный фонд не требуется. По закону срок перерасчета ФСД к пенсии установлен до 1 июля.</w:t>
      </w:r>
    </w:p>
    <w:p w:rsidR="00BB3E47" w:rsidRDefault="00BB3E47" w:rsidP="00C17B1E">
      <w:pPr>
        <w:pStyle w:val="NormalWeb"/>
        <w:spacing w:before="0" w:after="0"/>
        <w:ind w:firstLine="708"/>
        <w:jc w:val="both"/>
      </w:pPr>
      <w:r>
        <w:t>В нашем регионе в связи с новым порядком определения размера федеральной социальной доплаты будет пересчитан общий доход получателей страховых пенсий (неработающих пенсионеров) которым по состоянию на 31 декабря 2018 года выплачивалась федеральная социальная доплата и получателей социальных пенсий которым на 31 марта 2019 года выплачивалась вышеуказанная выплата. Прибавка у каждого будет индивидуальной. Напомним, в текущем году с 1 января страховые пенсии проиндексированы на 7,05%, с 1 февраля – ЕДВ на 4,3 % и с 1 апреля – социальные пенсии на 2%.</w:t>
      </w:r>
    </w:p>
    <w:p w:rsidR="00BB3E47" w:rsidRDefault="00BB3E47" w:rsidP="00C17B1E">
      <w:pPr>
        <w:pStyle w:val="NormalWeb"/>
        <w:jc w:val="both"/>
      </w:pPr>
      <w:r>
        <w:t>____________________</w:t>
      </w:r>
    </w:p>
    <w:p w:rsidR="00BB3E47" w:rsidRDefault="00BB3E47" w:rsidP="00C17B1E">
      <w:pPr>
        <w:pStyle w:val="NormalWeb"/>
        <w:jc w:val="both"/>
      </w:pPr>
      <w:r>
        <w:t>*Федеральный закон от 01.04.2019 № 49-ФЗ «О внесении изменений в статью 121 Федерального закона «О государственной социальной помощи» и статью 4 Федерального закона «О прожиточном минимуме в Российской Федерации».</w:t>
      </w:r>
    </w:p>
    <w:p w:rsidR="00BB3E47" w:rsidRDefault="00BB3E47" w:rsidP="00C17B1E">
      <w:pPr>
        <w:pStyle w:val="Heading3"/>
      </w:pPr>
    </w:p>
    <w:p w:rsidR="00BB3E47" w:rsidRDefault="00BB3E47" w:rsidP="006D20E8">
      <w:pPr>
        <w:pStyle w:val="BodyText"/>
        <w:spacing w:after="0"/>
        <w:jc w:val="center"/>
        <w:rPr>
          <w:b/>
        </w:rPr>
      </w:pPr>
    </w:p>
    <w:sectPr w:rsidR="00BB3E47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E47" w:rsidRDefault="00BB3E47">
      <w:r>
        <w:separator/>
      </w:r>
    </w:p>
  </w:endnote>
  <w:endnote w:type="continuationSeparator" w:id="0">
    <w:p w:rsidR="00BB3E47" w:rsidRDefault="00BB3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E47" w:rsidRDefault="00BB3E47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E47" w:rsidRDefault="00BB3E47">
      <w:r>
        <w:separator/>
      </w:r>
    </w:p>
  </w:footnote>
  <w:footnote w:type="continuationSeparator" w:id="0">
    <w:p w:rsidR="00BB3E47" w:rsidRDefault="00BB3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E47" w:rsidRDefault="00BB3E47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BB3E47" w:rsidRDefault="00BB3E47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BB3E47" w:rsidRPr="004F6C0A" w:rsidRDefault="00BB3E47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BB3E47" w:rsidRDefault="00BB3E47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BB3E47" w:rsidRDefault="00BB3E47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20238"/>
    <w:rsid w:val="000326BA"/>
    <w:rsid w:val="00033712"/>
    <w:rsid w:val="00033FD6"/>
    <w:rsid w:val="000406AE"/>
    <w:rsid w:val="00041CF4"/>
    <w:rsid w:val="00044017"/>
    <w:rsid w:val="00055A5F"/>
    <w:rsid w:val="0006225C"/>
    <w:rsid w:val="00063167"/>
    <w:rsid w:val="0006478D"/>
    <w:rsid w:val="0007368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1C1C"/>
    <w:rsid w:val="00177B28"/>
    <w:rsid w:val="001818D7"/>
    <w:rsid w:val="00182884"/>
    <w:rsid w:val="00187892"/>
    <w:rsid w:val="001C2627"/>
    <w:rsid w:val="001C328E"/>
    <w:rsid w:val="001D01D5"/>
    <w:rsid w:val="001D0D41"/>
    <w:rsid w:val="001D71D8"/>
    <w:rsid w:val="001D7DA9"/>
    <w:rsid w:val="001F186F"/>
    <w:rsid w:val="00201415"/>
    <w:rsid w:val="00211533"/>
    <w:rsid w:val="0021252C"/>
    <w:rsid w:val="00216872"/>
    <w:rsid w:val="002209E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6A46"/>
    <w:rsid w:val="002B4C16"/>
    <w:rsid w:val="002B4E72"/>
    <w:rsid w:val="002B6961"/>
    <w:rsid w:val="002B7E40"/>
    <w:rsid w:val="002C21B5"/>
    <w:rsid w:val="002C2C7A"/>
    <w:rsid w:val="002D0C8C"/>
    <w:rsid w:val="002D1F85"/>
    <w:rsid w:val="002D4705"/>
    <w:rsid w:val="002E0318"/>
    <w:rsid w:val="002E187F"/>
    <w:rsid w:val="002F56E3"/>
    <w:rsid w:val="00302993"/>
    <w:rsid w:val="00305504"/>
    <w:rsid w:val="00323128"/>
    <w:rsid w:val="0032687E"/>
    <w:rsid w:val="00352154"/>
    <w:rsid w:val="00360CCC"/>
    <w:rsid w:val="00366DF8"/>
    <w:rsid w:val="00374B00"/>
    <w:rsid w:val="003862D8"/>
    <w:rsid w:val="003B1EE6"/>
    <w:rsid w:val="003B64B8"/>
    <w:rsid w:val="003C2035"/>
    <w:rsid w:val="003C4250"/>
    <w:rsid w:val="003D0A0E"/>
    <w:rsid w:val="003E157A"/>
    <w:rsid w:val="00400C1C"/>
    <w:rsid w:val="00402F58"/>
    <w:rsid w:val="004206A2"/>
    <w:rsid w:val="0042283C"/>
    <w:rsid w:val="00426888"/>
    <w:rsid w:val="00432B59"/>
    <w:rsid w:val="00433A1C"/>
    <w:rsid w:val="00434F39"/>
    <w:rsid w:val="00443F7A"/>
    <w:rsid w:val="00455BF6"/>
    <w:rsid w:val="004600AE"/>
    <w:rsid w:val="00466B11"/>
    <w:rsid w:val="00467E05"/>
    <w:rsid w:val="00470E53"/>
    <w:rsid w:val="004739A5"/>
    <w:rsid w:val="00473A67"/>
    <w:rsid w:val="00477FA2"/>
    <w:rsid w:val="00481506"/>
    <w:rsid w:val="004834C4"/>
    <w:rsid w:val="0049584B"/>
    <w:rsid w:val="004966D9"/>
    <w:rsid w:val="00497041"/>
    <w:rsid w:val="004A60BE"/>
    <w:rsid w:val="004A68B6"/>
    <w:rsid w:val="004B04E7"/>
    <w:rsid w:val="004B5ED0"/>
    <w:rsid w:val="004D12BF"/>
    <w:rsid w:val="004D7525"/>
    <w:rsid w:val="004E4B39"/>
    <w:rsid w:val="004F5C4A"/>
    <w:rsid w:val="004F6C0A"/>
    <w:rsid w:val="00505953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52CD"/>
    <w:rsid w:val="005575DF"/>
    <w:rsid w:val="0056323E"/>
    <w:rsid w:val="00571085"/>
    <w:rsid w:val="00571DBD"/>
    <w:rsid w:val="00573487"/>
    <w:rsid w:val="0057399B"/>
    <w:rsid w:val="0057487D"/>
    <w:rsid w:val="00581B1B"/>
    <w:rsid w:val="00583415"/>
    <w:rsid w:val="005A751C"/>
    <w:rsid w:val="005B68A3"/>
    <w:rsid w:val="005C17BA"/>
    <w:rsid w:val="005C20A7"/>
    <w:rsid w:val="005C4757"/>
    <w:rsid w:val="005D0A7C"/>
    <w:rsid w:val="005E4380"/>
    <w:rsid w:val="005E4A70"/>
    <w:rsid w:val="005E4E45"/>
    <w:rsid w:val="005E704F"/>
    <w:rsid w:val="005F1C98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7439D"/>
    <w:rsid w:val="00674464"/>
    <w:rsid w:val="00676645"/>
    <w:rsid w:val="0069287F"/>
    <w:rsid w:val="00692F55"/>
    <w:rsid w:val="00695080"/>
    <w:rsid w:val="00697A15"/>
    <w:rsid w:val="006A5D0B"/>
    <w:rsid w:val="006B1D9C"/>
    <w:rsid w:val="006B5520"/>
    <w:rsid w:val="006C2045"/>
    <w:rsid w:val="006C7C43"/>
    <w:rsid w:val="006D20E8"/>
    <w:rsid w:val="006E27CD"/>
    <w:rsid w:val="006E5F26"/>
    <w:rsid w:val="00702DAC"/>
    <w:rsid w:val="0070445D"/>
    <w:rsid w:val="00704CF9"/>
    <w:rsid w:val="00707196"/>
    <w:rsid w:val="00711A90"/>
    <w:rsid w:val="00715655"/>
    <w:rsid w:val="00716E3B"/>
    <w:rsid w:val="00721C5E"/>
    <w:rsid w:val="0072275D"/>
    <w:rsid w:val="0073538C"/>
    <w:rsid w:val="0073715A"/>
    <w:rsid w:val="00750DD2"/>
    <w:rsid w:val="00756217"/>
    <w:rsid w:val="00760423"/>
    <w:rsid w:val="0076371A"/>
    <w:rsid w:val="007642AF"/>
    <w:rsid w:val="00772793"/>
    <w:rsid w:val="00773DFE"/>
    <w:rsid w:val="00781C76"/>
    <w:rsid w:val="00791660"/>
    <w:rsid w:val="00794F8E"/>
    <w:rsid w:val="007A0173"/>
    <w:rsid w:val="007B3F67"/>
    <w:rsid w:val="007B5296"/>
    <w:rsid w:val="007B6606"/>
    <w:rsid w:val="007B6A11"/>
    <w:rsid w:val="007C2AFB"/>
    <w:rsid w:val="007C3BB9"/>
    <w:rsid w:val="007D379D"/>
    <w:rsid w:val="007D7A43"/>
    <w:rsid w:val="007E3B85"/>
    <w:rsid w:val="007E64C1"/>
    <w:rsid w:val="007F4D62"/>
    <w:rsid w:val="007F6961"/>
    <w:rsid w:val="00800529"/>
    <w:rsid w:val="008007C1"/>
    <w:rsid w:val="00803BD0"/>
    <w:rsid w:val="008173C0"/>
    <w:rsid w:val="00817D29"/>
    <w:rsid w:val="0082345D"/>
    <w:rsid w:val="0083098D"/>
    <w:rsid w:val="00835743"/>
    <w:rsid w:val="00835A46"/>
    <w:rsid w:val="00836E6E"/>
    <w:rsid w:val="0084154E"/>
    <w:rsid w:val="00842BB7"/>
    <w:rsid w:val="008526AE"/>
    <w:rsid w:val="0085672C"/>
    <w:rsid w:val="00866A5A"/>
    <w:rsid w:val="008776D2"/>
    <w:rsid w:val="00877765"/>
    <w:rsid w:val="00883BD0"/>
    <w:rsid w:val="008850D6"/>
    <w:rsid w:val="008921BB"/>
    <w:rsid w:val="00897FA9"/>
    <w:rsid w:val="008A1222"/>
    <w:rsid w:val="008A698B"/>
    <w:rsid w:val="008B188A"/>
    <w:rsid w:val="008C6569"/>
    <w:rsid w:val="008E78CA"/>
    <w:rsid w:val="008F1137"/>
    <w:rsid w:val="008F479F"/>
    <w:rsid w:val="0090086D"/>
    <w:rsid w:val="0090145C"/>
    <w:rsid w:val="0091064B"/>
    <w:rsid w:val="00911E7D"/>
    <w:rsid w:val="00915124"/>
    <w:rsid w:val="009161CA"/>
    <w:rsid w:val="00927E52"/>
    <w:rsid w:val="00941EEB"/>
    <w:rsid w:val="00945A00"/>
    <w:rsid w:val="00945CA7"/>
    <w:rsid w:val="00951BA0"/>
    <w:rsid w:val="009572AF"/>
    <w:rsid w:val="00957C9E"/>
    <w:rsid w:val="00972839"/>
    <w:rsid w:val="00976C7E"/>
    <w:rsid w:val="009775CC"/>
    <w:rsid w:val="00980127"/>
    <w:rsid w:val="00983039"/>
    <w:rsid w:val="009A6578"/>
    <w:rsid w:val="009B0D7B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0202"/>
    <w:rsid w:val="00A1343E"/>
    <w:rsid w:val="00A1630E"/>
    <w:rsid w:val="00A22940"/>
    <w:rsid w:val="00A23194"/>
    <w:rsid w:val="00A27266"/>
    <w:rsid w:val="00A3514C"/>
    <w:rsid w:val="00A45D74"/>
    <w:rsid w:val="00A561D0"/>
    <w:rsid w:val="00A60554"/>
    <w:rsid w:val="00A663E4"/>
    <w:rsid w:val="00A66B21"/>
    <w:rsid w:val="00A70396"/>
    <w:rsid w:val="00A71447"/>
    <w:rsid w:val="00A76B89"/>
    <w:rsid w:val="00A7757D"/>
    <w:rsid w:val="00A9042E"/>
    <w:rsid w:val="00A904C4"/>
    <w:rsid w:val="00A96A87"/>
    <w:rsid w:val="00AA2E57"/>
    <w:rsid w:val="00AA3F3B"/>
    <w:rsid w:val="00AA4467"/>
    <w:rsid w:val="00AA5E38"/>
    <w:rsid w:val="00AC3213"/>
    <w:rsid w:val="00AC337A"/>
    <w:rsid w:val="00AD14CA"/>
    <w:rsid w:val="00AD1FA0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37E6C"/>
    <w:rsid w:val="00B40357"/>
    <w:rsid w:val="00B47959"/>
    <w:rsid w:val="00B67DA4"/>
    <w:rsid w:val="00B71DCF"/>
    <w:rsid w:val="00B80274"/>
    <w:rsid w:val="00B81ED5"/>
    <w:rsid w:val="00B871D8"/>
    <w:rsid w:val="00B944BD"/>
    <w:rsid w:val="00BA132E"/>
    <w:rsid w:val="00BA45F5"/>
    <w:rsid w:val="00BB3E47"/>
    <w:rsid w:val="00BC0308"/>
    <w:rsid w:val="00BC5398"/>
    <w:rsid w:val="00BC6183"/>
    <w:rsid w:val="00BE084F"/>
    <w:rsid w:val="00BE57A6"/>
    <w:rsid w:val="00BE723F"/>
    <w:rsid w:val="00BE7D91"/>
    <w:rsid w:val="00BF5A2E"/>
    <w:rsid w:val="00BF5F2B"/>
    <w:rsid w:val="00C030CD"/>
    <w:rsid w:val="00C035A8"/>
    <w:rsid w:val="00C04C0F"/>
    <w:rsid w:val="00C07D93"/>
    <w:rsid w:val="00C110A3"/>
    <w:rsid w:val="00C17B1E"/>
    <w:rsid w:val="00C23BA8"/>
    <w:rsid w:val="00C4118C"/>
    <w:rsid w:val="00C46B90"/>
    <w:rsid w:val="00C5484A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B1DAC"/>
    <w:rsid w:val="00CC3E0B"/>
    <w:rsid w:val="00CC461D"/>
    <w:rsid w:val="00CD1EBE"/>
    <w:rsid w:val="00CD3362"/>
    <w:rsid w:val="00CE4784"/>
    <w:rsid w:val="00D007B4"/>
    <w:rsid w:val="00D02557"/>
    <w:rsid w:val="00D031D8"/>
    <w:rsid w:val="00D05921"/>
    <w:rsid w:val="00D11142"/>
    <w:rsid w:val="00D1679A"/>
    <w:rsid w:val="00D26497"/>
    <w:rsid w:val="00D36D3C"/>
    <w:rsid w:val="00D5260B"/>
    <w:rsid w:val="00D559EF"/>
    <w:rsid w:val="00D57759"/>
    <w:rsid w:val="00D60512"/>
    <w:rsid w:val="00D65A16"/>
    <w:rsid w:val="00D7388D"/>
    <w:rsid w:val="00D775EC"/>
    <w:rsid w:val="00D85219"/>
    <w:rsid w:val="00D85876"/>
    <w:rsid w:val="00D85EB0"/>
    <w:rsid w:val="00D906C4"/>
    <w:rsid w:val="00D908A8"/>
    <w:rsid w:val="00D9525F"/>
    <w:rsid w:val="00D95B51"/>
    <w:rsid w:val="00D972CF"/>
    <w:rsid w:val="00DA2024"/>
    <w:rsid w:val="00DA2B3A"/>
    <w:rsid w:val="00DA2D8D"/>
    <w:rsid w:val="00DA42DB"/>
    <w:rsid w:val="00DA59B2"/>
    <w:rsid w:val="00DB4EFF"/>
    <w:rsid w:val="00DB5217"/>
    <w:rsid w:val="00DB58C1"/>
    <w:rsid w:val="00DD0D49"/>
    <w:rsid w:val="00DD13EE"/>
    <w:rsid w:val="00DD1BC3"/>
    <w:rsid w:val="00DD3B04"/>
    <w:rsid w:val="00DD4694"/>
    <w:rsid w:val="00DE500F"/>
    <w:rsid w:val="00DE7D2E"/>
    <w:rsid w:val="00E04EC3"/>
    <w:rsid w:val="00E11410"/>
    <w:rsid w:val="00E12647"/>
    <w:rsid w:val="00E2546E"/>
    <w:rsid w:val="00E40BDE"/>
    <w:rsid w:val="00E52EF5"/>
    <w:rsid w:val="00E55667"/>
    <w:rsid w:val="00E56BF1"/>
    <w:rsid w:val="00E63319"/>
    <w:rsid w:val="00E65027"/>
    <w:rsid w:val="00E74ECF"/>
    <w:rsid w:val="00E85301"/>
    <w:rsid w:val="00E86513"/>
    <w:rsid w:val="00E9113E"/>
    <w:rsid w:val="00E9368D"/>
    <w:rsid w:val="00E978B2"/>
    <w:rsid w:val="00EB10E1"/>
    <w:rsid w:val="00EB6700"/>
    <w:rsid w:val="00EB73EC"/>
    <w:rsid w:val="00EC51B5"/>
    <w:rsid w:val="00EC52F3"/>
    <w:rsid w:val="00EC5E01"/>
    <w:rsid w:val="00EE3BD9"/>
    <w:rsid w:val="00EF16EA"/>
    <w:rsid w:val="00EF4A2D"/>
    <w:rsid w:val="00EF514F"/>
    <w:rsid w:val="00F005A6"/>
    <w:rsid w:val="00F30F9B"/>
    <w:rsid w:val="00F44624"/>
    <w:rsid w:val="00F50281"/>
    <w:rsid w:val="00F524F0"/>
    <w:rsid w:val="00F52BEB"/>
    <w:rsid w:val="00F52DAC"/>
    <w:rsid w:val="00F54976"/>
    <w:rsid w:val="00F55071"/>
    <w:rsid w:val="00F55BA0"/>
    <w:rsid w:val="00F575B5"/>
    <w:rsid w:val="00F61E07"/>
    <w:rsid w:val="00F64C9F"/>
    <w:rsid w:val="00F66379"/>
    <w:rsid w:val="00F82C7A"/>
    <w:rsid w:val="00F84A78"/>
    <w:rsid w:val="00F94FFE"/>
    <w:rsid w:val="00F953AE"/>
    <w:rsid w:val="00FA3432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17B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2996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2</Pages>
  <Words>616</Words>
  <Characters>3818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42</cp:revision>
  <cp:lastPrinted>2014-11-27T13:54:00Z</cp:lastPrinted>
  <dcterms:created xsi:type="dcterms:W3CDTF">2014-11-28T11:24:00Z</dcterms:created>
  <dcterms:modified xsi:type="dcterms:W3CDTF">2019-04-17T07:29:00Z</dcterms:modified>
</cp:coreProperties>
</file>