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pPr w:leftFromText="180" w:rightFromText="180" w:vertAnchor="text" w:horzAnchor="margin" w:tblpY="-1307"/>
        <w:tblW w:w="151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1640A8" w:rsidTr="001640A8">
        <w:tc>
          <w:tcPr>
            <w:tcW w:w="15168" w:type="dxa"/>
          </w:tcPr>
          <w:p w:rsid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СВЕДЕНИЯ</w:t>
            </w:r>
          </w:p>
          <w:p w:rsid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 доходах и об имуществе кандидатов в депутаты муниципального Совета муниципального образования</w:t>
            </w:r>
          </w:p>
          <w:p w:rsid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Санкт-Петербурга поселка </w:t>
            </w:r>
            <w:proofErr w:type="spellStart"/>
            <w:r>
              <w:rPr>
                <w:b/>
                <w:color w:val="000000"/>
              </w:rPr>
              <w:t>Усть</w:t>
            </w:r>
            <w:proofErr w:type="spellEnd"/>
            <w:r>
              <w:rPr>
                <w:b/>
                <w:color w:val="000000"/>
              </w:rPr>
              <w:t xml:space="preserve">-Ижора шестого созыва, </w:t>
            </w:r>
          </w:p>
          <w:p w:rsid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подлежащие доведению до избирателей на избирательном участке</w:t>
            </w:r>
          </w:p>
          <w:p w:rsid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 многомандатному избирательному округу №1</w:t>
            </w:r>
          </w:p>
          <w:p w:rsid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AE2BC4" w:rsidRDefault="00AE2BC4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AE2BC4" w:rsidRDefault="00AE2BC4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72" w:firstLine="0"/>
        <w:jc w:val="left"/>
        <w:rPr>
          <w:color w:val="000000"/>
          <w:sz w:val="20"/>
          <w:szCs w:val="20"/>
        </w:rPr>
      </w:pPr>
    </w:p>
    <w:tbl>
      <w:tblPr>
        <w:tblStyle w:val="af8"/>
        <w:tblW w:w="15277" w:type="dxa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842"/>
        <w:gridCol w:w="1418"/>
        <w:gridCol w:w="1417"/>
        <w:gridCol w:w="1276"/>
        <w:gridCol w:w="1276"/>
        <w:gridCol w:w="992"/>
        <w:gridCol w:w="992"/>
        <w:gridCol w:w="993"/>
        <w:gridCol w:w="1519"/>
        <w:gridCol w:w="1519"/>
        <w:gridCol w:w="1519"/>
      </w:tblGrid>
      <w:tr w:rsidR="00AE2BC4">
        <w:trPr>
          <w:trHeight w:val="480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кандидата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Общий доход </w:t>
            </w:r>
          </w:p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2018 год, руб.</w:t>
            </w:r>
          </w:p>
          <w:p w:rsidR="00AE2BC4" w:rsidRDefault="00AE2BC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Недвижимое имущество (на 01.06.2019),</w:t>
            </w:r>
          </w:p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нахождения, виды пользования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Транспортные </w:t>
            </w:r>
            <w:r>
              <w:rPr>
                <w:color w:val="000000"/>
                <w:sz w:val="20"/>
                <w:szCs w:val="20"/>
              </w:rPr>
              <w:br/>
              <w:t xml:space="preserve">средства  </w:t>
            </w:r>
          </w:p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01.06.2019          </w:t>
            </w:r>
          </w:p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марка, модель, год выпуска)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B647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Вклады в банках на 01.06.2019_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E2BC4" w:rsidRDefault="00AB647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Ценные бумаги на 01.06.2019</w:t>
            </w:r>
          </w:p>
        </w:tc>
      </w:tr>
      <w:tr w:rsidR="00AE2BC4">
        <w:trPr>
          <w:trHeight w:val="2360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земельные </w:t>
            </w:r>
            <w:r>
              <w:rPr>
                <w:color w:val="000000"/>
                <w:sz w:val="20"/>
                <w:szCs w:val="20"/>
              </w:rPr>
              <w:br/>
              <w:t>участки, кв. 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жилые дома, </w:t>
            </w:r>
            <w:r>
              <w:rPr>
                <w:color w:val="000000"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квартиры, </w:t>
            </w:r>
            <w:r>
              <w:rPr>
                <w:color w:val="000000"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дачи, </w:t>
            </w:r>
          </w:p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гаражи, </w:t>
            </w:r>
          </w:p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недвижимое имущество, кв. м</w:t>
            </w: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C4" w:rsidRDefault="00AE2BC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E2BC4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E2BC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E2BC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E2BC4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EE6389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EE6389">
              <w:rPr>
                <w:color w:val="000000"/>
              </w:rPr>
              <w:t xml:space="preserve">Белова </w:t>
            </w:r>
            <w:proofErr w:type="spellStart"/>
            <w:r w:rsidRPr="00EE6389">
              <w:rPr>
                <w:color w:val="000000"/>
              </w:rPr>
              <w:t>Нателла</w:t>
            </w:r>
            <w:proofErr w:type="spellEnd"/>
            <w:r w:rsidRPr="00EE6389">
              <w:rPr>
                <w:color w:val="000000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>ГБДОУ детский сад 76 Центрального района СПб</w:t>
            </w:r>
          </w:p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>Зарплата за 2018г –</w:t>
            </w:r>
          </w:p>
          <w:p w:rsidR="00AE2BC4" w:rsidRPr="001640A8" w:rsidRDefault="001640A8" w:rsidP="00666FF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 xml:space="preserve"> 192</w:t>
            </w:r>
            <w:r w:rsidR="00666FFE">
              <w:rPr>
                <w:sz w:val="20"/>
                <w:szCs w:val="20"/>
              </w:rPr>
              <w:t> </w:t>
            </w:r>
            <w:r w:rsidRPr="001640A8">
              <w:rPr>
                <w:sz w:val="20"/>
                <w:szCs w:val="20"/>
              </w:rPr>
              <w:t>099</w:t>
            </w:r>
            <w:r w:rsidR="00666FFE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 xml:space="preserve">Санкт- Петербург Площадью 58,6м.кв. Общая долевая собственность </w:t>
            </w:r>
          </w:p>
          <w:p w:rsidR="00AE2BC4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>Доля 10/38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>1</w:t>
            </w:r>
            <w:r w:rsidR="00B93410">
              <w:rPr>
                <w:sz w:val="20"/>
                <w:szCs w:val="20"/>
              </w:rPr>
              <w:t xml:space="preserve"> счет</w:t>
            </w:r>
            <w:r w:rsidRPr="001640A8">
              <w:rPr>
                <w:sz w:val="20"/>
                <w:szCs w:val="20"/>
              </w:rPr>
              <w:t xml:space="preserve"> </w:t>
            </w:r>
          </w:p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>3890,81</w:t>
            </w:r>
          </w:p>
          <w:p w:rsidR="00AE2BC4" w:rsidRPr="001640A8" w:rsidRDefault="00AE2BC4" w:rsidP="001640A8">
            <w:pPr>
              <w:spacing w:before="20"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>Государственный сертификат на материнский</w:t>
            </w:r>
          </w:p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 xml:space="preserve">(семейный) капитал </w:t>
            </w:r>
          </w:p>
          <w:p w:rsidR="001640A8" w:rsidRPr="001640A8" w:rsidRDefault="001640A8" w:rsidP="001640A8">
            <w:pPr>
              <w:spacing w:before="20" w:line="276" w:lineRule="auto"/>
              <w:ind w:left="0" w:hanging="2"/>
              <w:jc w:val="left"/>
              <w:rPr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>Остаток денежных средств:</w:t>
            </w:r>
          </w:p>
          <w:p w:rsidR="00AE2BC4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sz w:val="20"/>
                <w:szCs w:val="20"/>
              </w:rPr>
              <w:t xml:space="preserve"> 392 194 </w:t>
            </w:r>
            <w:proofErr w:type="spellStart"/>
            <w:r w:rsidRPr="001640A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E2BC4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EE6389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EE6389">
              <w:rPr>
                <w:color w:val="000000"/>
              </w:rPr>
              <w:t>Галкин Александр Сергеевич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зарплата,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ООО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«МЭЙЛ.РУ»,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проценты,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АО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«Тинькофф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Банк»,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бонусы и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640A8">
              <w:rPr>
                <w:color w:val="000000"/>
                <w:sz w:val="20"/>
                <w:szCs w:val="20"/>
              </w:rPr>
              <w:t>кэшбек</w:t>
            </w:r>
            <w:proofErr w:type="spellEnd"/>
            <w:r w:rsidRPr="001640A8">
              <w:rPr>
                <w:color w:val="000000"/>
                <w:sz w:val="20"/>
                <w:szCs w:val="20"/>
              </w:rPr>
              <w:t>, АО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lastRenderedPageBreak/>
              <w:t>«Тинькофф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Банк»,</w:t>
            </w:r>
          </w:p>
          <w:p w:rsidR="00B93410" w:rsidRDefault="00B93410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сумма:</w:t>
            </w:r>
          </w:p>
          <w:p w:rsidR="00B93410" w:rsidRPr="001640A8" w:rsidRDefault="00666FFE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1 846 876</w:t>
            </w:r>
            <w:r w:rsidR="00B9341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1) город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Санкт-</w:t>
            </w:r>
            <w:proofErr w:type="spellStart"/>
            <w:r w:rsidRPr="001640A8">
              <w:rPr>
                <w:color w:val="000000"/>
                <w:sz w:val="20"/>
                <w:szCs w:val="20"/>
              </w:rPr>
              <w:t>Петерб</w:t>
            </w:r>
            <w:proofErr w:type="spellEnd"/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640A8">
              <w:rPr>
                <w:color w:val="000000"/>
                <w:sz w:val="20"/>
                <w:szCs w:val="20"/>
              </w:rPr>
              <w:t>ург</w:t>
            </w:r>
            <w:proofErr w:type="spellEnd"/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38,3 кв. м,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долевая</w:t>
            </w:r>
          </w:p>
          <w:p w:rsidR="001640A8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собственность</w:t>
            </w:r>
          </w:p>
          <w:p w:rsidR="00AE2BC4" w:rsidRPr="001640A8" w:rsidRDefault="001640A8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640A8">
              <w:rPr>
                <w:color w:val="000000"/>
                <w:sz w:val="20"/>
                <w:szCs w:val="20"/>
              </w:rPr>
              <w:t>(1/4);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1640A8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автомобиль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легковой, «KIA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CERATO»,</w:t>
            </w:r>
          </w:p>
          <w:p w:rsidR="00AE2BC4" w:rsidRPr="001640A8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2011 г.;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410" w:rsidRDefault="00B93410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счета, общая сумма</w:t>
            </w:r>
          </w:p>
          <w:p w:rsidR="00B93410" w:rsidRPr="001640A8" w:rsidRDefault="00015FCD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160 432</w:t>
            </w:r>
            <w:r w:rsidR="00B9341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Акции:</w:t>
            </w:r>
            <w:proofErr w:type="gramStart"/>
            <w:r w:rsidRPr="00627CF5">
              <w:rPr>
                <w:color w:val="000000"/>
                <w:sz w:val="20"/>
                <w:szCs w:val="20"/>
              </w:rPr>
              <w:t>1)Компания</w:t>
            </w:r>
            <w:proofErr w:type="gramEnd"/>
            <w:r w:rsidRPr="00627CF5">
              <w:rPr>
                <w:color w:val="000000"/>
                <w:sz w:val="20"/>
                <w:szCs w:val="20"/>
              </w:rPr>
              <w:t xml:space="preserve"> с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ограниченной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ответственностью "Яндекс Н.В.",</w:t>
            </w:r>
          </w:p>
          <w:p w:rsidR="00AE2BC4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2</w:t>
            </w:r>
            <w:r w:rsidR="00B93410">
              <w:rPr>
                <w:color w:val="000000"/>
                <w:sz w:val="20"/>
                <w:szCs w:val="20"/>
              </w:rPr>
              <w:t xml:space="preserve"> </w:t>
            </w:r>
            <w:r w:rsidRPr="00627CF5">
              <w:rPr>
                <w:color w:val="000000"/>
                <w:sz w:val="20"/>
                <w:szCs w:val="20"/>
              </w:rPr>
              <w:t>шт.;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 w:rsidRPr="00627CF5">
              <w:rPr>
                <w:color w:val="000000"/>
                <w:sz w:val="20"/>
                <w:szCs w:val="20"/>
              </w:rPr>
              <w:t>ПАО "Группа</w:t>
            </w:r>
          </w:p>
          <w:p w:rsidR="00627CF5" w:rsidRPr="00627CF5" w:rsidRDefault="00627CF5" w:rsidP="00B93410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ЛСР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7CF5">
              <w:rPr>
                <w:color w:val="000000"/>
                <w:sz w:val="20"/>
                <w:szCs w:val="20"/>
              </w:rPr>
              <w:t>Санкт-</w:t>
            </w:r>
            <w:r w:rsidRPr="00627CF5">
              <w:rPr>
                <w:color w:val="000000"/>
                <w:sz w:val="20"/>
                <w:szCs w:val="20"/>
              </w:rPr>
              <w:lastRenderedPageBreak/>
              <w:t>Петербург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руб., 8 шт.;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3) ПАО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«ЛУКОЙЛ»,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1 шт.;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4) ПАО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«ФосАгро»,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2 шт.;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5) ПАО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«Северсталь»,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10 шт.;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>6) ПАО «ФСК</w:t>
            </w:r>
          </w:p>
          <w:p w:rsidR="00627CF5" w:rsidRPr="00627CF5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27CF5">
              <w:rPr>
                <w:color w:val="000000"/>
                <w:sz w:val="20"/>
                <w:szCs w:val="20"/>
              </w:rPr>
              <w:t xml:space="preserve">ЕЭС», </w:t>
            </w:r>
          </w:p>
          <w:p w:rsidR="00627CF5" w:rsidRPr="00666FFE" w:rsidRDefault="00627CF5" w:rsidP="00627CF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66FFE">
              <w:rPr>
                <w:color w:val="000000"/>
                <w:sz w:val="20"/>
                <w:szCs w:val="20"/>
              </w:rPr>
              <w:t xml:space="preserve">30000 </w:t>
            </w:r>
            <w:r w:rsidRPr="00627CF5">
              <w:rPr>
                <w:color w:val="000000"/>
                <w:sz w:val="20"/>
                <w:szCs w:val="20"/>
              </w:rPr>
              <w:t>шт</w:t>
            </w:r>
            <w:r w:rsidRPr="00666FFE">
              <w:rPr>
                <w:color w:val="000000"/>
                <w:sz w:val="20"/>
                <w:szCs w:val="20"/>
              </w:rPr>
              <w:t>.;</w:t>
            </w:r>
          </w:p>
          <w:p w:rsidR="00C57D5F" w:rsidRPr="00666FFE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66FFE">
              <w:rPr>
                <w:color w:val="000000"/>
                <w:sz w:val="20"/>
                <w:szCs w:val="20"/>
              </w:rPr>
              <w:t xml:space="preserve">1) </w:t>
            </w:r>
            <w:r w:rsidRPr="00C57D5F">
              <w:rPr>
                <w:color w:val="000000"/>
                <w:sz w:val="20"/>
                <w:szCs w:val="20"/>
              </w:rPr>
              <w:t>облигации</w:t>
            </w:r>
            <w:r w:rsidRPr="00666FFE">
              <w:rPr>
                <w:color w:val="000000"/>
                <w:sz w:val="20"/>
                <w:szCs w:val="20"/>
              </w:rPr>
              <w:t>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VEB Finance plc,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</w:rPr>
              <w:t>ИНН</w:t>
            </w:r>
            <w:r w:rsidRPr="00C57D5F">
              <w:rPr>
                <w:color w:val="000000"/>
                <w:sz w:val="20"/>
                <w:szCs w:val="20"/>
                <w:lang w:val="en-US"/>
              </w:rPr>
              <w:t>, 3rd Floor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Kilmore House,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Park Lane,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Spencer Dock,</w:t>
            </w:r>
          </w:p>
          <w:p w:rsidR="00C57D5F" w:rsidRPr="00666FFE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Dublin</w:t>
            </w:r>
            <w:r w:rsidRPr="00666FFE">
              <w:rPr>
                <w:color w:val="000000"/>
                <w:sz w:val="20"/>
                <w:szCs w:val="20"/>
              </w:rPr>
              <w:t xml:space="preserve"> 2, </w:t>
            </w:r>
            <w:r w:rsidRPr="00C57D5F">
              <w:rPr>
                <w:color w:val="000000"/>
                <w:sz w:val="20"/>
                <w:szCs w:val="20"/>
                <w:lang w:val="en-US"/>
              </w:rPr>
              <w:t>Dublin</w:t>
            </w:r>
            <w:r w:rsidRPr="00666FFE">
              <w:rPr>
                <w:color w:val="000000"/>
                <w:sz w:val="20"/>
                <w:szCs w:val="20"/>
              </w:rPr>
              <w:t xml:space="preserve"> ,</w:t>
            </w:r>
            <w:r w:rsidRPr="00C57D5F">
              <w:rPr>
                <w:color w:val="000000"/>
                <w:sz w:val="20"/>
                <w:szCs w:val="20"/>
                <w:lang w:val="en-US"/>
              </w:rPr>
              <w:t>Ireland</w:t>
            </w:r>
            <w:r w:rsidRPr="00666FFE">
              <w:rPr>
                <w:color w:val="000000"/>
                <w:sz w:val="20"/>
                <w:szCs w:val="20"/>
              </w:rPr>
              <w:t>,</w:t>
            </w:r>
          </w:p>
          <w:p w:rsidR="00C57D5F" w:rsidRPr="00666FFE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57D5F">
              <w:rPr>
                <w:color w:val="000000"/>
                <w:sz w:val="20"/>
                <w:szCs w:val="20"/>
              </w:rPr>
              <w:t>количество</w:t>
            </w:r>
            <w:r w:rsidRPr="00666FFE">
              <w:rPr>
                <w:color w:val="000000"/>
                <w:sz w:val="20"/>
                <w:szCs w:val="20"/>
              </w:rPr>
              <w:t xml:space="preserve"> 2,</w:t>
            </w:r>
          </w:p>
          <w:p w:rsidR="00C57D5F" w:rsidRPr="00666FFE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66FFE">
              <w:rPr>
                <w:color w:val="000000"/>
                <w:sz w:val="20"/>
                <w:szCs w:val="20"/>
              </w:rPr>
              <w:t>130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66FFE">
              <w:rPr>
                <w:color w:val="000000"/>
                <w:sz w:val="20"/>
                <w:szCs w:val="20"/>
              </w:rPr>
              <w:t>766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7D5F">
              <w:rPr>
                <w:color w:val="000000"/>
                <w:sz w:val="20"/>
                <w:szCs w:val="20"/>
              </w:rPr>
              <w:t>руб</w:t>
            </w:r>
            <w:r w:rsidRPr="00666FFE">
              <w:rPr>
                <w:color w:val="000000"/>
                <w:sz w:val="20"/>
                <w:szCs w:val="20"/>
              </w:rPr>
              <w:t>.;</w:t>
            </w:r>
          </w:p>
          <w:p w:rsidR="00C57D5F" w:rsidRPr="00666FFE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66FFE">
              <w:rPr>
                <w:color w:val="000000"/>
                <w:sz w:val="20"/>
                <w:szCs w:val="20"/>
              </w:rPr>
              <w:t xml:space="preserve">2) </w:t>
            </w:r>
            <w:r w:rsidRPr="00C57D5F">
              <w:rPr>
                <w:color w:val="000000"/>
                <w:sz w:val="20"/>
                <w:szCs w:val="20"/>
              </w:rPr>
              <w:t>облигации</w:t>
            </w:r>
            <w:r w:rsidRPr="00666FFE">
              <w:rPr>
                <w:color w:val="000000"/>
                <w:sz w:val="20"/>
                <w:szCs w:val="20"/>
              </w:rPr>
              <w:t>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VTB Capital S.A.,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</w:rPr>
              <w:t>ИНН</w:t>
            </w:r>
            <w:r w:rsidRPr="00C57D5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C57D5F">
              <w:rPr>
                <w:color w:val="000000"/>
                <w:sz w:val="20"/>
                <w:szCs w:val="20"/>
              </w:rPr>
              <w:t>адрес</w:t>
            </w:r>
            <w:r w:rsidRPr="00C57D5F">
              <w:rPr>
                <w:color w:val="000000"/>
                <w:sz w:val="20"/>
                <w:szCs w:val="20"/>
                <w:lang w:val="en-US"/>
              </w:rPr>
              <w:t xml:space="preserve"> 2,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Boulevard Konrad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Adenauer, L-1115,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Luxembourg,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Grand Duchy of</w:t>
            </w:r>
          </w:p>
          <w:p w:rsidR="00C57D5F" w:rsidRPr="00C57D5F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  <w:lang w:val="en-US"/>
              </w:rPr>
              <w:t>Luxembourg,</w:t>
            </w:r>
          </w:p>
          <w:p w:rsidR="00C57D5F" w:rsidRPr="00666FFE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57D5F">
              <w:rPr>
                <w:color w:val="000000"/>
                <w:sz w:val="20"/>
                <w:szCs w:val="20"/>
              </w:rPr>
              <w:t>количество</w:t>
            </w:r>
            <w:r w:rsidRPr="00666FFE">
              <w:rPr>
                <w:color w:val="000000"/>
                <w:sz w:val="20"/>
                <w:szCs w:val="20"/>
                <w:lang w:val="en-US"/>
              </w:rPr>
              <w:t xml:space="preserve"> 1,</w:t>
            </w:r>
          </w:p>
          <w:p w:rsidR="00627CF5" w:rsidRPr="001640A8" w:rsidRDefault="00C57D5F" w:rsidP="00C57D5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65383</w:t>
            </w:r>
            <w:r w:rsidRPr="00C57D5F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AE2BC4" w:rsidRPr="0029575C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EE6389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EE6389">
              <w:rPr>
                <w:color w:val="000000"/>
              </w:rPr>
              <w:t>Горин Олег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Пенсия-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 xml:space="preserve">Соц.выплаты - 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Компенсационные депутатские выплаты-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 xml:space="preserve">Вознаграждение по гражданско-правовому договору- 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доход от продажи  легковых автомобилей</w:t>
            </w:r>
          </w:p>
          <w:p w:rsidR="00AE2BC4" w:rsidRPr="0029575C" w:rsidRDefault="00F22230" w:rsidP="0029575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сумма-503 840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Ленинградская область,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1200,0</w:t>
            </w:r>
            <w:r>
              <w:rPr>
                <w:sz w:val="20"/>
                <w:szCs w:val="20"/>
              </w:rPr>
              <w:t xml:space="preserve"> кв.м</w:t>
            </w:r>
          </w:p>
          <w:p w:rsidR="00AE2BC4" w:rsidRPr="0029575C" w:rsidRDefault="0029575C" w:rsidP="0029575C">
            <w:pPr>
              <w:spacing w:before="20"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г.Санкт-Петербург, 1200,0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г.Санкт-Петербург,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190,0</w:t>
            </w:r>
            <w:r>
              <w:rPr>
                <w:sz w:val="20"/>
                <w:szCs w:val="20"/>
              </w:rPr>
              <w:t xml:space="preserve"> кв.м</w:t>
            </w:r>
          </w:p>
          <w:p w:rsidR="00AE2BC4" w:rsidRPr="0029575C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г.Санкт-Петербург,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76,5</w:t>
            </w:r>
            <w:r>
              <w:rPr>
                <w:sz w:val="20"/>
                <w:szCs w:val="20"/>
              </w:rPr>
              <w:t>кв. м</w:t>
            </w:r>
          </w:p>
          <w:p w:rsidR="00AE2BC4" w:rsidRPr="0029575C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9575C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9575C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9575C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Легковые автомобили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  <w:lang w:val="en-US"/>
              </w:rPr>
              <w:t>TO</w:t>
            </w:r>
            <w:r w:rsidRPr="0029575C">
              <w:rPr>
                <w:sz w:val="20"/>
                <w:szCs w:val="20"/>
              </w:rPr>
              <w:t xml:space="preserve">ЙОТА </w:t>
            </w:r>
            <w:r w:rsidRPr="0029575C">
              <w:rPr>
                <w:sz w:val="20"/>
                <w:szCs w:val="20"/>
                <w:lang w:val="en-US"/>
              </w:rPr>
              <w:t>LAHD</w:t>
            </w:r>
            <w:r w:rsidRPr="0029575C">
              <w:rPr>
                <w:sz w:val="20"/>
                <w:szCs w:val="20"/>
              </w:rPr>
              <w:t xml:space="preserve"> </w:t>
            </w:r>
            <w:r w:rsidRPr="0029575C">
              <w:rPr>
                <w:sz w:val="20"/>
                <w:szCs w:val="20"/>
                <w:lang w:val="en-US"/>
              </w:rPr>
              <w:t>CRUSER</w:t>
            </w:r>
            <w:r w:rsidRPr="0029575C">
              <w:rPr>
                <w:sz w:val="20"/>
                <w:szCs w:val="20"/>
              </w:rPr>
              <w:t xml:space="preserve"> 200. 2008г.;</w:t>
            </w:r>
          </w:p>
          <w:p w:rsidR="0029575C" w:rsidRPr="0029575C" w:rsidRDefault="0029575C" w:rsidP="0029575C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>МЕРСЕДЕС Е200, 1995г.;</w:t>
            </w:r>
          </w:p>
          <w:p w:rsidR="00AE2BC4" w:rsidRPr="0029575C" w:rsidRDefault="0029575C" w:rsidP="0029575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9575C">
              <w:rPr>
                <w:sz w:val="20"/>
                <w:szCs w:val="20"/>
              </w:rPr>
              <w:t xml:space="preserve">КИА </w:t>
            </w:r>
            <w:r w:rsidRPr="0029575C">
              <w:rPr>
                <w:sz w:val="20"/>
                <w:szCs w:val="20"/>
                <w:lang w:val="en-US"/>
              </w:rPr>
              <w:t>spectra</w:t>
            </w:r>
            <w:r w:rsidRPr="0029575C">
              <w:rPr>
                <w:sz w:val="20"/>
                <w:szCs w:val="20"/>
              </w:rPr>
              <w:t xml:space="preserve"> </w:t>
            </w:r>
            <w:r w:rsidRPr="0029575C">
              <w:rPr>
                <w:sz w:val="20"/>
                <w:szCs w:val="20"/>
                <w:lang w:val="en-US"/>
              </w:rPr>
              <w:t>FB</w:t>
            </w:r>
            <w:r w:rsidRPr="0029575C">
              <w:rPr>
                <w:sz w:val="20"/>
                <w:szCs w:val="20"/>
              </w:rPr>
              <w:t xml:space="preserve"> 2272. 2008г.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F22230" w:rsidP="00F22230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счета:</w:t>
            </w:r>
          </w:p>
          <w:p w:rsidR="00F22230" w:rsidRPr="0029575C" w:rsidRDefault="00F22230" w:rsidP="00F22230">
            <w:pPr>
              <w:spacing w:before="2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Сумма-82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9575C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E2BC4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Ершова</w:t>
            </w:r>
            <w:r w:rsidR="00FA4BCE" w:rsidRPr="00FA4BCE">
              <w:rPr>
                <w:sz w:val="22"/>
                <w:szCs w:val="22"/>
              </w:rPr>
              <w:t xml:space="preserve"> </w:t>
            </w:r>
            <w:r w:rsidR="00FA4BCE" w:rsidRPr="00FA4BCE">
              <w:rPr>
                <w:color w:val="000000"/>
              </w:rPr>
              <w:t>Нина Александровна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CE" w:rsidRPr="002526CA" w:rsidRDefault="00FA4BCE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526CA">
              <w:rPr>
                <w:sz w:val="20"/>
                <w:szCs w:val="20"/>
              </w:rPr>
              <w:t xml:space="preserve">СПб ГКУ Организатор перевозок </w:t>
            </w:r>
          </w:p>
          <w:p w:rsidR="00FA4BCE" w:rsidRPr="002526CA" w:rsidRDefault="00FA4BCE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526CA">
              <w:rPr>
                <w:sz w:val="20"/>
                <w:szCs w:val="20"/>
              </w:rPr>
              <w:t>Пенсионный фонд (</w:t>
            </w:r>
            <w:proofErr w:type="gramStart"/>
            <w:r w:rsidRPr="002526CA">
              <w:rPr>
                <w:sz w:val="20"/>
                <w:szCs w:val="20"/>
              </w:rPr>
              <w:t xml:space="preserve">пенсия)   </w:t>
            </w:r>
            <w:proofErr w:type="gramEnd"/>
            <w:r w:rsidRPr="002526CA">
              <w:rPr>
                <w:sz w:val="20"/>
                <w:szCs w:val="20"/>
              </w:rPr>
              <w:t xml:space="preserve"> , социальные выплаты </w:t>
            </w:r>
          </w:p>
          <w:p w:rsidR="00AE2BC4" w:rsidRDefault="00FA4BCE" w:rsidP="00FA4BC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526CA">
              <w:rPr>
                <w:sz w:val="20"/>
                <w:szCs w:val="20"/>
              </w:rPr>
              <w:t xml:space="preserve">Компенсация депутатские </w:t>
            </w:r>
          </w:p>
          <w:p w:rsidR="00F22230" w:rsidRDefault="00F22230" w:rsidP="00FA4BC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сумма-</w:t>
            </w:r>
          </w:p>
          <w:p w:rsidR="00F22230" w:rsidRPr="002526CA" w:rsidRDefault="00F22230" w:rsidP="00FA4BC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857 551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FA4BCE" w:rsidP="00F22230">
            <w:pPr>
              <w:spacing w:before="2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526CA">
              <w:rPr>
                <w:sz w:val="20"/>
                <w:szCs w:val="20"/>
              </w:rPr>
              <w:t xml:space="preserve">СПб, 1319 кв.м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CE" w:rsidRPr="002526CA" w:rsidRDefault="00FA4BCE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526CA">
              <w:rPr>
                <w:sz w:val="20"/>
                <w:szCs w:val="20"/>
              </w:rPr>
              <w:t xml:space="preserve">СПб, </w:t>
            </w:r>
          </w:p>
          <w:p w:rsidR="00FA4BCE" w:rsidRPr="002526CA" w:rsidRDefault="00F22230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53,8 кв.м. </w:t>
            </w:r>
          </w:p>
          <w:p w:rsidR="00FA4BCE" w:rsidRPr="002526CA" w:rsidRDefault="00FA4BCE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2526CA">
              <w:rPr>
                <w:sz w:val="20"/>
                <w:szCs w:val="20"/>
              </w:rPr>
              <w:t xml:space="preserve">СПб, </w:t>
            </w:r>
          </w:p>
          <w:p w:rsidR="00AE2BC4" w:rsidRPr="002526CA" w:rsidRDefault="00FA4BCE" w:rsidP="00FA4BCE">
            <w:pPr>
              <w:spacing w:before="2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526CA">
              <w:rPr>
                <w:sz w:val="20"/>
                <w:szCs w:val="20"/>
              </w:rPr>
              <w:t>155,4 кв.м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BCE" w:rsidRDefault="00015FCD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70AD">
              <w:rPr>
                <w:sz w:val="20"/>
                <w:szCs w:val="20"/>
              </w:rPr>
              <w:t xml:space="preserve"> счета</w:t>
            </w:r>
          </w:p>
          <w:p w:rsidR="000670AD" w:rsidRDefault="000670AD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Сумма-</w:t>
            </w:r>
          </w:p>
          <w:p w:rsidR="000670AD" w:rsidRPr="002526CA" w:rsidRDefault="00015FCD" w:rsidP="00FA4BCE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10 815</w:t>
            </w:r>
            <w:r w:rsidR="000670AD">
              <w:rPr>
                <w:sz w:val="20"/>
                <w:szCs w:val="20"/>
              </w:rPr>
              <w:t xml:space="preserve"> руб.</w:t>
            </w:r>
          </w:p>
          <w:p w:rsidR="00AE2BC4" w:rsidRPr="002526CA" w:rsidRDefault="00AE2BC4" w:rsidP="00FA4BCE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E2BC4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Капшукова</w:t>
            </w:r>
            <w:proofErr w:type="spellEnd"/>
            <w:r w:rsidR="002526CA" w:rsidRPr="002526CA">
              <w:rPr>
                <w:sz w:val="22"/>
                <w:szCs w:val="22"/>
              </w:rPr>
              <w:t xml:space="preserve"> </w:t>
            </w:r>
            <w:r w:rsidR="002526CA" w:rsidRPr="002526CA">
              <w:rPr>
                <w:color w:val="000000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CA" w:rsidRPr="002526CA" w:rsidRDefault="002526CA" w:rsidP="002526CA">
            <w:pPr>
              <w:spacing w:before="2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СПб ГКА Адвокатская консультация № 33 «Исаакиевская</w:t>
            </w:r>
            <w:r w:rsidRPr="002526CA">
              <w:rPr>
                <w:color w:val="000000"/>
                <w:sz w:val="20"/>
                <w:szCs w:val="20"/>
              </w:rPr>
              <w:lastRenderedPageBreak/>
              <w:t>»</w:t>
            </w:r>
          </w:p>
          <w:p w:rsidR="00AE2BC4" w:rsidRPr="002526CA" w:rsidRDefault="002526CA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72</w:t>
            </w:r>
            <w:r w:rsidR="00015FCD">
              <w:rPr>
                <w:color w:val="000000"/>
                <w:sz w:val="20"/>
                <w:szCs w:val="20"/>
              </w:rPr>
              <w:t> </w:t>
            </w:r>
            <w:r w:rsidRPr="002526CA">
              <w:rPr>
                <w:color w:val="000000"/>
                <w:sz w:val="20"/>
                <w:szCs w:val="20"/>
              </w:rPr>
              <w:t>865</w:t>
            </w:r>
            <w:r w:rsidR="00015F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6C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lastRenderedPageBreak/>
              <w:t>г. Санкт-Петербург, площадь-1215кв.м.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2526CA" w:rsidP="002526CA">
            <w:pPr>
              <w:spacing w:before="20" w:line="27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г. Санкт-Петербург, 150,2 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 xml:space="preserve">г. Санкт-Петербург, </w:t>
            </w:r>
            <w:proofErr w:type="gramStart"/>
            <w:r w:rsidRPr="002526CA">
              <w:rPr>
                <w:color w:val="000000"/>
                <w:sz w:val="20"/>
                <w:szCs w:val="20"/>
              </w:rPr>
              <w:t>общ.пл.35,3кв.м.</w:t>
            </w:r>
            <w:proofErr w:type="gramEnd"/>
            <w:r w:rsidRPr="002526CA">
              <w:rPr>
                <w:color w:val="000000"/>
                <w:sz w:val="20"/>
                <w:szCs w:val="20"/>
              </w:rPr>
              <w:t xml:space="preserve"> </w:t>
            </w: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lastRenderedPageBreak/>
              <w:t xml:space="preserve">г. Санкт-Петербург, </w:t>
            </w: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526CA">
              <w:rPr>
                <w:color w:val="000000"/>
                <w:sz w:val="20"/>
                <w:szCs w:val="20"/>
              </w:rPr>
              <w:t>общ.пл</w:t>
            </w:r>
            <w:proofErr w:type="spellEnd"/>
            <w:r w:rsidRPr="002526CA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526CA">
              <w:rPr>
                <w:color w:val="000000"/>
                <w:sz w:val="20"/>
                <w:szCs w:val="20"/>
              </w:rPr>
              <w:t>65,6кв.м.</w:t>
            </w:r>
            <w:proofErr w:type="gramEnd"/>
            <w:r w:rsidRPr="002526CA">
              <w:rPr>
                <w:color w:val="000000"/>
                <w:sz w:val="20"/>
                <w:szCs w:val="20"/>
              </w:rPr>
              <w:t xml:space="preserve"> (доля 1,3общая долевая собственность)</w:t>
            </w: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AE2BC4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526CA">
              <w:rPr>
                <w:color w:val="000000"/>
                <w:sz w:val="20"/>
                <w:szCs w:val="20"/>
              </w:rPr>
              <w:t>г.Санкт</w:t>
            </w:r>
            <w:proofErr w:type="spellEnd"/>
            <w:r w:rsidRPr="002526CA">
              <w:rPr>
                <w:color w:val="000000"/>
                <w:sz w:val="20"/>
                <w:szCs w:val="20"/>
              </w:rPr>
              <w:t xml:space="preserve">-Петербург, </w:t>
            </w:r>
            <w:proofErr w:type="spellStart"/>
            <w:r w:rsidRPr="002526CA">
              <w:rPr>
                <w:color w:val="000000"/>
                <w:sz w:val="20"/>
                <w:szCs w:val="20"/>
              </w:rPr>
              <w:t>общ.пл</w:t>
            </w:r>
            <w:proofErr w:type="spellEnd"/>
            <w:r w:rsidRPr="002526CA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526CA">
              <w:rPr>
                <w:color w:val="000000"/>
                <w:sz w:val="20"/>
                <w:szCs w:val="20"/>
              </w:rPr>
              <w:t>40,2кв.м.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2526CA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2526CA"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2526CA">
              <w:rPr>
                <w:color w:val="000000"/>
                <w:sz w:val="20"/>
                <w:szCs w:val="20"/>
              </w:rPr>
              <w:t xml:space="preserve"> </w:t>
            </w:r>
            <w:r w:rsidRPr="002526CA">
              <w:rPr>
                <w:color w:val="000000"/>
                <w:sz w:val="20"/>
                <w:szCs w:val="20"/>
                <w:lang w:val="en-US"/>
              </w:rPr>
              <w:t>CR</w:t>
            </w:r>
            <w:r w:rsidRPr="002526CA">
              <w:rPr>
                <w:color w:val="000000"/>
                <w:sz w:val="20"/>
                <w:szCs w:val="20"/>
              </w:rPr>
              <w:t>-</w:t>
            </w:r>
            <w:r w:rsidRPr="002526CA">
              <w:rPr>
                <w:color w:val="000000"/>
                <w:sz w:val="20"/>
                <w:szCs w:val="20"/>
                <w:lang w:val="en-US"/>
              </w:rPr>
              <w:t>V</w:t>
            </w:r>
            <w:r w:rsidRPr="002526CA">
              <w:rPr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CA" w:rsidRPr="002526CA" w:rsidRDefault="000670AD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счет</w:t>
            </w:r>
          </w:p>
          <w:p w:rsid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Сумма</w:t>
            </w:r>
          </w:p>
          <w:p w:rsidR="00AE2BC4" w:rsidRPr="002526CA" w:rsidRDefault="002526CA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 xml:space="preserve"> 53</w:t>
            </w:r>
            <w:r w:rsidR="00015FCD">
              <w:rPr>
                <w:color w:val="000000"/>
                <w:sz w:val="20"/>
                <w:szCs w:val="20"/>
              </w:rPr>
              <w:t> </w:t>
            </w:r>
            <w:r w:rsidRPr="002526CA">
              <w:rPr>
                <w:color w:val="000000"/>
                <w:sz w:val="20"/>
                <w:szCs w:val="20"/>
              </w:rPr>
              <w:t>344</w:t>
            </w:r>
            <w:r w:rsidR="00015F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6C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E2BC4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Карпов</w:t>
            </w:r>
            <w:r w:rsidR="002526CA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1) зарплата,</w:t>
            </w:r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15FCD">
              <w:rPr>
                <w:color w:val="000000"/>
                <w:sz w:val="20"/>
                <w:szCs w:val="20"/>
              </w:rPr>
              <w:t>ООО"Охра</w:t>
            </w:r>
            <w:proofErr w:type="spellEnd"/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15FCD">
              <w:rPr>
                <w:color w:val="000000"/>
                <w:sz w:val="20"/>
                <w:szCs w:val="20"/>
              </w:rPr>
              <w:t>нная</w:t>
            </w:r>
            <w:proofErr w:type="spellEnd"/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15FCD">
              <w:rPr>
                <w:color w:val="000000"/>
                <w:sz w:val="20"/>
                <w:szCs w:val="20"/>
              </w:rPr>
              <w:t>организаци</w:t>
            </w:r>
            <w:proofErr w:type="spellEnd"/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15FCD">
              <w:rPr>
                <w:color w:val="000000"/>
                <w:sz w:val="20"/>
                <w:szCs w:val="20"/>
              </w:rPr>
              <w:t>я"Спайде</w:t>
            </w:r>
            <w:proofErr w:type="spellEnd"/>
            <w:r w:rsidRPr="00015FCD">
              <w:rPr>
                <w:color w:val="000000"/>
                <w:sz w:val="20"/>
                <w:szCs w:val="20"/>
              </w:rPr>
              <w:t>",</w:t>
            </w:r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2) пенсия,</w:t>
            </w:r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УПФР в</w:t>
            </w:r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15FCD">
              <w:rPr>
                <w:color w:val="000000"/>
                <w:sz w:val="20"/>
                <w:szCs w:val="20"/>
              </w:rPr>
              <w:t>Колпинско</w:t>
            </w:r>
            <w:proofErr w:type="spellEnd"/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м районе</w:t>
            </w:r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Санкт-Петербурга</w:t>
            </w:r>
          </w:p>
          <w:p w:rsid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сумма-</w:t>
            </w:r>
          </w:p>
          <w:p w:rsidR="00AE2BC4" w:rsidRPr="002526CA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267 970 </w:t>
            </w:r>
            <w:r w:rsidRPr="00015F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1) город</w:t>
            </w:r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Санкт-</w:t>
            </w:r>
          </w:p>
          <w:p w:rsidR="00015FCD" w:rsidRPr="00015FCD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>Петербург,</w:t>
            </w:r>
          </w:p>
          <w:p w:rsidR="00AE2BC4" w:rsidRPr="002526CA" w:rsidRDefault="00015FCD" w:rsidP="00015FC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15FCD">
              <w:rPr>
                <w:color w:val="000000"/>
                <w:sz w:val="20"/>
                <w:szCs w:val="20"/>
              </w:rPr>
              <w:t xml:space="preserve">30.61 </w:t>
            </w:r>
            <w:proofErr w:type="spellStart"/>
            <w:r w:rsidRPr="00015FCD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CF" w:rsidRP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1) автомобиль</w:t>
            </w:r>
          </w:p>
          <w:p w:rsidR="007142CF" w:rsidRP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легковой,</w:t>
            </w:r>
          </w:p>
          <w:p w:rsidR="007142CF" w:rsidRP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"ВАЗ" 211540,</w:t>
            </w:r>
          </w:p>
          <w:p w:rsidR="007142CF" w:rsidRP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2011 г.;</w:t>
            </w:r>
          </w:p>
          <w:p w:rsidR="007142CF" w:rsidRP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2) прицеп,</w:t>
            </w:r>
          </w:p>
          <w:p w:rsidR="007142CF" w:rsidRP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МЗСА</w:t>
            </w:r>
          </w:p>
          <w:p w:rsidR="007142CF" w:rsidRP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81771А,</w:t>
            </w:r>
          </w:p>
          <w:p w:rsidR="00AE2BC4" w:rsidRPr="002526CA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CF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счетов-</w:t>
            </w:r>
            <w:r w:rsidRPr="007142CF">
              <w:rPr>
                <w:color w:val="000000"/>
                <w:sz w:val="20"/>
                <w:szCs w:val="20"/>
              </w:rPr>
              <w:t xml:space="preserve"> </w:t>
            </w:r>
          </w:p>
          <w:p w:rsidR="00AE2BC4" w:rsidRPr="002526CA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5693</w:t>
            </w:r>
            <w:r w:rsidRPr="007142CF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E2BC4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Коваленко</w:t>
            </w:r>
            <w:r w:rsidR="002526CA" w:rsidRPr="002526CA">
              <w:rPr>
                <w:sz w:val="22"/>
                <w:szCs w:val="22"/>
              </w:rPr>
              <w:t xml:space="preserve"> </w:t>
            </w:r>
            <w:r w:rsidR="002526CA" w:rsidRPr="002526CA">
              <w:rPr>
                <w:color w:val="000000"/>
              </w:rPr>
              <w:t>Виталий Владимирович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CF" w:rsidRDefault="007142CF" w:rsidP="007142CF">
            <w:pPr>
              <w:spacing w:before="20"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7142CF">
              <w:rPr>
                <w:sz w:val="20"/>
                <w:szCs w:val="20"/>
              </w:rPr>
              <w:t>ООО «НПП «ОРИОН»</w:t>
            </w:r>
          </w:p>
          <w:p w:rsidR="007142CF" w:rsidRDefault="007142CF" w:rsidP="007142CF">
            <w:pPr>
              <w:spacing w:before="20"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7142CF">
              <w:rPr>
                <w:sz w:val="20"/>
                <w:szCs w:val="20"/>
              </w:rPr>
              <w:t>ООО «МОБУС»</w:t>
            </w:r>
          </w:p>
          <w:p w:rsidR="007142CF" w:rsidRPr="007142CF" w:rsidRDefault="007142CF" w:rsidP="007142CF">
            <w:pPr>
              <w:spacing w:before="2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сумма-</w:t>
            </w:r>
          </w:p>
          <w:p w:rsidR="00AE2BC4" w:rsidRPr="002526CA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142CF">
              <w:rPr>
                <w:color w:val="000000"/>
                <w:sz w:val="20"/>
                <w:szCs w:val="20"/>
              </w:rPr>
              <w:t>15 424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142CF">
              <w:rPr>
                <w:color w:val="000000"/>
                <w:sz w:val="20"/>
                <w:szCs w:val="20"/>
              </w:rPr>
              <w:t>122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7142CF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Санкт-Петербург, 1556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CF" w:rsidRDefault="007142CF" w:rsidP="007142CF">
            <w:pPr>
              <w:spacing w:before="2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</w:t>
            </w:r>
          </w:p>
          <w:p w:rsidR="00AE2BC4" w:rsidRPr="002526CA" w:rsidRDefault="007142CF" w:rsidP="007142C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255,5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CF" w:rsidRDefault="007142CF" w:rsidP="007142C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</w:t>
            </w:r>
          </w:p>
          <w:p w:rsidR="007142CF" w:rsidRDefault="007142CF" w:rsidP="007142C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  <w:p w:rsidR="007142CF" w:rsidRDefault="007142CF" w:rsidP="007142C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</w:t>
            </w:r>
          </w:p>
          <w:p w:rsidR="007142CF" w:rsidRDefault="007142CF" w:rsidP="007142C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142CF" w:rsidRDefault="007142CF" w:rsidP="007142C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</w:t>
            </w:r>
          </w:p>
          <w:p w:rsidR="007142CF" w:rsidRDefault="007142CF" w:rsidP="007142C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35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02C" w:rsidRDefault="0050702C" w:rsidP="0050702C">
            <w:pPr>
              <w:spacing w:before="2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Паркинг</w:t>
            </w:r>
          </w:p>
          <w:p w:rsidR="00AE2BC4" w:rsidRPr="002526CA" w:rsidRDefault="0050702C" w:rsidP="0050702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Санкт-Петербург, 1/52 доля в праве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02C" w:rsidRDefault="0050702C" w:rsidP="0050702C">
            <w:pPr>
              <w:spacing w:before="2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50702C" w:rsidRDefault="0050702C" w:rsidP="0050702C">
            <w:pPr>
              <w:spacing w:before="20" w:line="276" w:lineRule="auto"/>
              <w:ind w:left="0" w:hanging="2"/>
              <w:jc w:val="center"/>
              <w:rPr>
                <w:sz w:val="16"/>
                <w:szCs w:val="16"/>
              </w:rPr>
            </w:pPr>
            <w:r w:rsidRPr="00771ED7">
              <w:rPr>
                <w:sz w:val="16"/>
                <w:szCs w:val="16"/>
              </w:rPr>
              <w:t xml:space="preserve">Санкт-Петербург, </w:t>
            </w:r>
            <w:r>
              <w:rPr>
                <w:sz w:val="16"/>
                <w:szCs w:val="16"/>
              </w:rPr>
              <w:t xml:space="preserve">31,5 </w:t>
            </w:r>
            <w:proofErr w:type="spellStart"/>
            <w:r>
              <w:rPr>
                <w:sz w:val="16"/>
                <w:szCs w:val="16"/>
              </w:rPr>
              <w:t>м.кв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02C" w:rsidRDefault="0050702C" w:rsidP="0050702C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50702C" w:rsidRPr="00F81D1B" w:rsidRDefault="0050702C" w:rsidP="0050702C">
            <w:pPr>
              <w:ind w:left="0" w:hanging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 ROVER</w:t>
            </w:r>
          </w:p>
          <w:p w:rsidR="0050702C" w:rsidRDefault="0050702C" w:rsidP="0050702C">
            <w:pPr>
              <w:ind w:left="0" w:hanging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RENG ROVER</w:t>
            </w:r>
          </w:p>
          <w:p w:rsidR="00AE2BC4" w:rsidRPr="002526CA" w:rsidRDefault="0050702C" w:rsidP="0050702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2013 </w:t>
            </w:r>
            <w:r>
              <w:rPr>
                <w:sz w:val="16"/>
                <w:szCs w:val="16"/>
              </w:rPr>
              <w:t>г</w:t>
            </w:r>
            <w:r w:rsidRPr="00F81D1B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02C" w:rsidRPr="00934D53" w:rsidRDefault="0050702C" w:rsidP="0050702C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 w:rsidRPr="00934D53">
              <w:rPr>
                <w:sz w:val="16"/>
                <w:szCs w:val="16"/>
              </w:rPr>
              <w:t>8 счетов =</w:t>
            </w:r>
          </w:p>
          <w:p w:rsidR="0050702C" w:rsidRDefault="0050702C" w:rsidP="0050702C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550 003 руб.</w:t>
            </w:r>
          </w:p>
          <w:p w:rsidR="0050702C" w:rsidRDefault="0050702C" w:rsidP="0050702C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</w:p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E2BC4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AB647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Default="006F2901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Кострова</w:t>
            </w:r>
            <w:proofErr w:type="spellEnd"/>
            <w:r w:rsidR="002526CA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 xml:space="preserve">Муниципальный Совет МО </w:t>
            </w:r>
            <w:proofErr w:type="spellStart"/>
            <w:r w:rsidRPr="002526CA">
              <w:rPr>
                <w:color w:val="000000"/>
                <w:sz w:val="20"/>
                <w:szCs w:val="20"/>
              </w:rPr>
              <w:t>п.Усть</w:t>
            </w:r>
            <w:proofErr w:type="spellEnd"/>
            <w:r w:rsidRPr="002526CA">
              <w:rPr>
                <w:color w:val="000000"/>
                <w:sz w:val="20"/>
                <w:szCs w:val="20"/>
              </w:rPr>
              <w:t xml:space="preserve">-Ижора </w:t>
            </w: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 xml:space="preserve">АО Альфа Банк проценты </w:t>
            </w: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Сертификат детская путевка</w:t>
            </w: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 xml:space="preserve">Продажа авто </w:t>
            </w:r>
          </w:p>
          <w:p w:rsidR="002526CA" w:rsidRPr="002526CA" w:rsidRDefault="000670AD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сумма-</w:t>
            </w:r>
          </w:p>
          <w:p w:rsidR="00AE2BC4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1 608 129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Санкт-Петербург, 40,3кв.м.</w:t>
            </w:r>
          </w:p>
          <w:p w:rsidR="002526CA" w:rsidRPr="002526CA" w:rsidRDefault="002526CA" w:rsidP="002526C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(общая долевая 1/2)</w:t>
            </w:r>
          </w:p>
          <w:p w:rsidR="00AE2BC4" w:rsidRPr="002526CA" w:rsidRDefault="002526CA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526CA">
              <w:rPr>
                <w:color w:val="000000"/>
                <w:sz w:val="20"/>
                <w:szCs w:val="20"/>
              </w:rPr>
              <w:t>Санкт-Петербург, д.50, к.3, кв.108, 80,5 кв.м (общая совместная)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Pr="000670AD" w:rsidRDefault="000670AD" w:rsidP="000F17FF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0670AD">
              <w:rPr>
                <w:sz w:val="20"/>
                <w:szCs w:val="20"/>
              </w:rPr>
              <w:t>4 счета</w:t>
            </w:r>
          </w:p>
          <w:p w:rsidR="000670AD" w:rsidRPr="000670AD" w:rsidRDefault="000670AD" w:rsidP="000F17FF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0670AD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сумма-</w:t>
            </w:r>
          </w:p>
          <w:p w:rsidR="00AE2BC4" w:rsidRPr="002526CA" w:rsidRDefault="000670AD" w:rsidP="000F17FF">
            <w:pPr>
              <w:spacing w:before="2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383 532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C4" w:rsidRPr="002526CA" w:rsidRDefault="00AE2BC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E6389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Default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Default="00EE6389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EE6389">
              <w:rPr>
                <w:color w:val="000000"/>
              </w:rPr>
              <w:t>Кудрявцев Андрей Викторович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Default="000F17FF" w:rsidP="000F17F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СервисПак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EE6389" w:rsidRPr="002526CA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29 750,00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 xml:space="preserve">СПб, </w:t>
            </w:r>
          </w:p>
          <w:p w:rsidR="00EE6389" w:rsidRPr="002526CA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1409 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Default="000F17FF" w:rsidP="000F17FF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СПб, </w:t>
            </w:r>
          </w:p>
          <w:p w:rsidR="00EE6389" w:rsidRPr="002526CA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87 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Pr="002526CA" w:rsidRDefault="00EE6389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Pr="002526CA" w:rsidRDefault="00EE6389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Pr="002526CA" w:rsidRDefault="00EE6389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Pr="002526CA" w:rsidRDefault="00EE6389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Pr="002526CA" w:rsidRDefault="000F17FF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Грузовой автотранспорт, ГАЗ-А21</w:t>
            </w:r>
            <w:r w:rsidRPr="000F17FF">
              <w:rPr>
                <w:color w:val="000000"/>
                <w:sz w:val="20"/>
                <w:szCs w:val="20"/>
                <w:lang w:val="en-US"/>
              </w:rPr>
              <w:t>R</w:t>
            </w:r>
            <w:r w:rsidRPr="000F17FF">
              <w:rPr>
                <w:color w:val="000000"/>
                <w:sz w:val="20"/>
                <w:szCs w:val="20"/>
              </w:rPr>
              <w:t xml:space="preserve">32 платформа с </w:t>
            </w:r>
            <w:proofErr w:type="spellStart"/>
            <w:r w:rsidRPr="000F17FF">
              <w:rPr>
                <w:color w:val="000000"/>
                <w:sz w:val="20"/>
                <w:szCs w:val="20"/>
              </w:rPr>
              <w:t>карк</w:t>
            </w:r>
            <w:proofErr w:type="spellEnd"/>
            <w:r w:rsidRPr="000F17F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Pr="000670AD" w:rsidRDefault="000670AD" w:rsidP="000F17FF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0670AD">
              <w:rPr>
                <w:sz w:val="20"/>
                <w:szCs w:val="20"/>
              </w:rPr>
              <w:t>1 счет</w:t>
            </w:r>
          </w:p>
          <w:p w:rsidR="000F17FF" w:rsidRPr="000670AD" w:rsidRDefault="000F17FF" w:rsidP="000F17FF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</w:p>
          <w:p w:rsidR="00EE6389" w:rsidRPr="002526CA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670AD">
              <w:rPr>
                <w:sz w:val="20"/>
                <w:szCs w:val="20"/>
              </w:rPr>
              <w:t>Сумма 6400,00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389" w:rsidRPr="002526CA" w:rsidRDefault="00EE6389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EE6389">
              <w:rPr>
                <w:color w:val="000000"/>
              </w:rPr>
              <w:t>Кудрявцев Николай Львович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1) зарплата,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ООО"ФИО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 xml:space="preserve">РД", 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2) пенсия,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ГУ МВД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России по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г.Санкт-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Петербургу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и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F17FF">
              <w:rPr>
                <w:color w:val="000000"/>
                <w:sz w:val="20"/>
                <w:szCs w:val="20"/>
              </w:rPr>
              <w:t>Ленинградс</w:t>
            </w:r>
            <w:proofErr w:type="spellEnd"/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кой</w:t>
            </w:r>
            <w:r>
              <w:t xml:space="preserve"> 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0F17FF">
              <w:rPr>
                <w:color w:val="000000"/>
                <w:sz w:val="20"/>
                <w:szCs w:val="20"/>
              </w:rPr>
              <w:t>Ежемеся</w:t>
            </w:r>
            <w:proofErr w:type="spellEnd"/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F17FF">
              <w:rPr>
                <w:color w:val="000000"/>
                <w:sz w:val="20"/>
                <w:szCs w:val="20"/>
              </w:rPr>
              <w:t>чная</w:t>
            </w:r>
            <w:proofErr w:type="spellEnd"/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денежная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выплата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ветеранам,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УПФР в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F17FF">
              <w:rPr>
                <w:color w:val="000000"/>
                <w:sz w:val="20"/>
                <w:szCs w:val="20"/>
              </w:rPr>
              <w:t>Колпинско</w:t>
            </w:r>
            <w:proofErr w:type="spellEnd"/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м районе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Санкт-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lastRenderedPageBreak/>
              <w:t>Петербурга</w:t>
            </w:r>
          </w:p>
          <w:p w:rsidR="001D41B3" w:rsidRDefault="001D41B3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сумма-</w:t>
            </w:r>
          </w:p>
          <w:p w:rsidR="006F2901" w:rsidRPr="002526CA" w:rsidRDefault="0050702C" w:rsidP="001D41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524 481</w:t>
            </w:r>
            <w:r w:rsidR="001D41B3">
              <w:rPr>
                <w:color w:val="000000"/>
                <w:sz w:val="20"/>
                <w:szCs w:val="20"/>
              </w:rPr>
              <w:t xml:space="preserve"> </w:t>
            </w:r>
            <w:r w:rsidR="000F17FF" w:rsidRPr="000F17F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1) город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Санкт-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Петербург,</w:t>
            </w:r>
          </w:p>
          <w:p w:rsidR="006F2901" w:rsidRPr="002526CA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35.2 кв.м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1) автомобиль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легковой,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OPEL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MONTEREY,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1995 г.;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2) автомобиль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легковой,</w:t>
            </w:r>
          </w:p>
          <w:p w:rsidR="000F17FF" w:rsidRPr="000F17FF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SKODA</w:t>
            </w:r>
          </w:p>
          <w:p w:rsidR="006F2901" w:rsidRPr="002526CA" w:rsidRDefault="000F17FF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F17FF">
              <w:rPr>
                <w:color w:val="000000"/>
                <w:sz w:val="20"/>
                <w:szCs w:val="20"/>
              </w:rPr>
              <w:t>FABIA, 2011 г.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B3" w:rsidRDefault="001D41B3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счета</w:t>
            </w:r>
          </w:p>
          <w:p w:rsidR="001D41B3" w:rsidRDefault="0050702C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  <w:r w:rsidR="001D41B3">
              <w:rPr>
                <w:color w:val="000000"/>
                <w:sz w:val="20"/>
                <w:szCs w:val="20"/>
              </w:rPr>
              <w:t>923 руб.</w:t>
            </w:r>
          </w:p>
          <w:p w:rsidR="006F2901" w:rsidRPr="002526CA" w:rsidRDefault="006F2901" w:rsidP="000F17F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EE6389">
              <w:rPr>
                <w:color w:val="000000"/>
              </w:rPr>
              <w:t>Кудрявцева Ирина Аркадьевна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1) зарплата,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ООО"КОН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САЛТИНГ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ПРОФ",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2) зарплата,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853B4">
              <w:rPr>
                <w:color w:val="000000"/>
                <w:sz w:val="20"/>
                <w:szCs w:val="20"/>
              </w:rPr>
              <w:t>ООО"Айха</w:t>
            </w:r>
            <w:proofErr w:type="spellEnd"/>
          </w:p>
          <w:p w:rsid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л-СПб",</w:t>
            </w:r>
          </w:p>
          <w:p w:rsidR="001D41B3" w:rsidRPr="000853B4" w:rsidRDefault="001D41B3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сумма-</w:t>
            </w:r>
          </w:p>
          <w:p w:rsidR="001D41B3" w:rsidRPr="002526CA" w:rsidRDefault="001D41B3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D41B3">
              <w:rPr>
                <w:color w:val="000000"/>
                <w:sz w:val="20"/>
                <w:szCs w:val="20"/>
              </w:rPr>
              <w:t>492</w:t>
            </w:r>
            <w:r>
              <w:rPr>
                <w:color w:val="000000"/>
                <w:sz w:val="20"/>
                <w:szCs w:val="20"/>
              </w:rPr>
              <w:t> </w:t>
            </w:r>
            <w:r w:rsidR="0050702C">
              <w:rPr>
                <w:color w:val="000000"/>
                <w:sz w:val="20"/>
                <w:szCs w:val="20"/>
              </w:rPr>
              <w:t>333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1) город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Санкт-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Петербург,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1 173</w:t>
            </w:r>
          </w:p>
          <w:p w:rsidR="006F2901" w:rsidRPr="002526CA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1) город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Санкт-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Петербург,</w:t>
            </w:r>
          </w:p>
          <w:p w:rsidR="006F2901" w:rsidRPr="002526CA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126.5 кв.м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0853B4" w:rsidRDefault="001D41B3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счета</w:t>
            </w:r>
          </w:p>
          <w:p w:rsidR="000853B4" w:rsidRPr="000853B4" w:rsidRDefault="0050702C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18 176</w:t>
            </w:r>
            <w:r w:rsidR="000853B4" w:rsidRPr="000853B4">
              <w:rPr>
                <w:color w:val="000000"/>
                <w:sz w:val="20"/>
                <w:szCs w:val="20"/>
              </w:rPr>
              <w:t xml:space="preserve"> руб.;</w:t>
            </w:r>
          </w:p>
          <w:p w:rsidR="006F2901" w:rsidRPr="002526CA" w:rsidRDefault="006F2901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1) общество с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ограниченной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ответственност</w:t>
            </w:r>
            <w:proofErr w:type="spellEnd"/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ю "АВДИ",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 xml:space="preserve"> город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Санкт-Петербург,</w:t>
            </w:r>
          </w:p>
          <w:p w:rsidR="000853B4" w:rsidRPr="000853B4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доля</w:t>
            </w:r>
          </w:p>
          <w:p w:rsidR="006F2901" w:rsidRPr="002526CA" w:rsidRDefault="000853B4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853B4">
              <w:rPr>
                <w:color w:val="000000"/>
                <w:sz w:val="20"/>
                <w:szCs w:val="20"/>
              </w:rPr>
              <w:t>в праве 25%</w:t>
            </w: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6389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EE6389">
              <w:rPr>
                <w:color w:val="000000"/>
              </w:rPr>
              <w:t>Кудряшова Светлана Юрьевна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D175E5" w:rsidRDefault="000853B4" w:rsidP="000853B4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D175E5">
              <w:rPr>
                <w:sz w:val="20"/>
                <w:szCs w:val="20"/>
              </w:rPr>
              <w:t xml:space="preserve">СПб ГБУСОН «КЦСОН </w:t>
            </w:r>
            <w:proofErr w:type="spellStart"/>
            <w:r w:rsidRPr="00D175E5">
              <w:rPr>
                <w:sz w:val="20"/>
                <w:szCs w:val="20"/>
              </w:rPr>
              <w:t>Колпинского</w:t>
            </w:r>
            <w:proofErr w:type="spellEnd"/>
            <w:r w:rsidRPr="00D175E5">
              <w:rPr>
                <w:sz w:val="20"/>
                <w:szCs w:val="20"/>
              </w:rPr>
              <w:t xml:space="preserve"> района Санкт-Петербурга»</w:t>
            </w:r>
          </w:p>
          <w:p w:rsidR="000853B4" w:rsidRPr="00D175E5" w:rsidRDefault="000853B4" w:rsidP="000853B4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D175E5">
              <w:rPr>
                <w:sz w:val="20"/>
                <w:szCs w:val="20"/>
              </w:rPr>
              <w:t>Пенсионный фонд (пенсия)</w:t>
            </w:r>
            <w:r w:rsidR="001D41B3">
              <w:rPr>
                <w:sz w:val="20"/>
                <w:szCs w:val="20"/>
              </w:rPr>
              <w:t xml:space="preserve">. </w:t>
            </w:r>
            <w:r w:rsidRPr="00D175E5">
              <w:rPr>
                <w:sz w:val="20"/>
                <w:szCs w:val="20"/>
              </w:rPr>
              <w:t xml:space="preserve">денежные выплаты ветерану труда </w:t>
            </w:r>
            <w:proofErr w:type="gramStart"/>
            <w:r w:rsidRPr="00D175E5">
              <w:rPr>
                <w:sz w:val="20"/>
                <w:szCs w:val="20"/>
              </w:rPr>
              <w:t>ЖКУ.;</w:t>
            </w:r>
            <w:proofErr w:type="gramEnd"/>
            <w:r w:rsidRPr="00D175E5">
              <w:rPr>
                <w:sz w:val="20"/>
                <w:szCs w:val="20"/>
              </w:rPr>
              <w:t xml:space="preserve"> ЕДВ ветеран труда </w:t>
            </w:r>
          </w:p>
          <w:p w:rsidR="001D41B3" w:rsidRDefault="000853B4" w:rsidP="001D41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175E5">
              <w:rPr>
                <w:sz w:val="20"/>
                <w:szCs w:val="20"/>
              </w:rPr>
              <w:t>Компенсация депутатские</w:t>
            </w:r>
          </w:p>
          <w:p w:rsidR="006F2901" w:rsidRPr="00D175E5" w:rsidRDefault="001D41B3" w:rsidP="001D41B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сумма-</w:t>
            </w:r>
            <w:r w:rsidR="000853B4" w:rsidRPr="00D17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859 120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D175E5" w:rsidRDefault="000853B4" w:rsidP="000853B4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D175E5">
              <w:rPr>
                <w:sz w:val="20"/>
                <w:szCs w:val="20"/>
              </w:rPr>
              <w:t>СПб, 1415+/-/13 кв.м</w:t>
            </w:r>
          </w:p>
          <w:p w:rsidR="006F2901" w:rsidRPr="00D175E5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D175E5" w:rsidRDefault="000853B4" w:rsidP="000853B4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  <w:r w:rsidRPr="00D175E5">
              <w:rPr>
                <w:sz w:val="20"/>
                <w:szCs w:val="20"/>
              </w:rPr>
              <w:t>СПб, 122,9 кв.м.</w:t>
            </w:r>
          </w:p>
          <w:p w:rsidR="000853B4" w:rsidRPr="00D175E5" w:rsidRDefault="000853B4" w:rsidP="000853B4">
            <w:pPr>
              <w:spacing w:before="20" w:line="276" w:lineRule="auto"/>
              <w:ind w:left="0" w:hanging="2"/>
              <w:rPr>
                <w:sz w:val="20"/>
                <w:szCs w:val="20"/>
              </w:rPr>
            </w:pPr>
          </w:p>
          <w:p w:rsidR="006F2901" w:rsidRPr="00D175E5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0853B4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СПб, 42,8 кв.м.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0853B4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Маломерное судно Р05-41 СС, 2011 года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3B4" w:rsidRPr="00D175E5" w:rsidRDefault="001D41B3" w:rsidP="000853B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счета</w:t>
            </w:r>
          </w:p>
          <w:p w:rsidR="000853B4" w:rsidRPr="00D175E5" w:rsidRDefault="0050702C" w:rsidP="000853B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8 708</w:t>
            </w:r>
            <w:r w:rsidR="001D41B3">
              <w:rPr>
                <w:sz w:val="20"/>
                <w:szCs w:val="20"/>
              </w:rPr>
              <w:t xml:space="preserve"> руб.</w:t>
            </w:r>
          </w:p>
          <w:p w:rsidR="000853B4" w:rsidRPr="00D175E5" w:rsidRDefault="000853B4" w:rsidP="000853B4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:rsidR="00D175E5" w:rsidRPr="00D175E5" w:rsidRDefault="00D175E5" w:rsidP="00D175E5">
            <w:pPr>
              <w:spacing w:before="20"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6F2901" w:rsidRPr="00D175E5" w:rsidRDefault="006F2901" w:rsidP="000853B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6F2901">
              <w:rPr>
                <w:color w:val="000000"/>
              </w:rPr>
              <w:t>Литвинов Алексей Геннадьевич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1D41B3">
            <w:pPr>
              <w:spacing w:before="20"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ЗАО «СИМЕТА»</w:t>
            </w:r>
          </w:p>
          <w:p w:rsidR="001D41B3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 xml:space="preserve">МО пос. </w:t>
            </w:r>
            <w:proofErr w:type="spellStart"/>
            <w:r w:rsidRPr="00D175E5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D175E5">
              <w:rPr>
                <w:color w:val="000000"/>
                <w:sz w:val="20"/>
                <w:szCs w:val="20"/>
              </w:rPr>
              <w:t>-Ижора</w:t>
            </w:r>
          </w:p>
          <w:p w:rsidR="006F2901" w:rsidRPr="00D175E5" w:rsidRDefault="001D41B3" w:rsidP="0050702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сумма-</w:t>
            </w:r>
            <w:r w:rsidRPr="00D175E5">
              <w:rPr>
                <w:sz w:val="20"/>
                <w:szCs w:val="20"/>
              </w:rPr>
              <w:t xml:space="preserve"> </w:t>
            </w:r>
            <w:r w:rsidR="00D175E5" w:rsidRPr="00D175E5">
              <w:rPr>
                <w:color w:val="000000"/>
                <w:sz w:val="20"/>
                <w:szCs w:val="20"/>
              </w:rPr>
              <w:t xml:space="preserve"> </w:t>
            </w:r>
            <w:r w:rsidR="0050702C">
              <w:rPr>
                <w:color w:val="000000"/>
                <w:sz w:val="20"/>
                <w:szCs w:val="20"/>
              </w:rPr>
              <w:t>773 938</w:t>
            </w:r>
            <w:r w:rsidR="0050702C" w:rsidRPr="00D175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75E5" w:rsidRPr="00D175E5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г. Санкт-Петербург, площадь-1247кв.м.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г. Санкт-Петербург, площадь-249 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D175E5" w:rsidP="00D175E5">
            <w:pPr>
              <w:spacing w:before="20"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г. Санкт-ПетербургПлощадь-44,8 кв.м., доля в праве 1/6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6F2901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6F2901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D175E5" w:rsidRDefault="006F2901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D175E5">
            <w:pPr>
              <w:spacing w:before="20" w:line="276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175E5">
              <w:rPr>
                <w:color w:val="000000"/>
                <w:sz w:val="20"/>
                <w:szCs w:val="20"/>
              </w:rPr>
              <w:t>Skoda</w:t>
            </w:r>
            <w:proofErr w:type="spellEnd"/>
            <w:r w:rsidRPr="00D175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5E5">
              <w:rPr>
                <w:color w:val="000000"/>
                <w:sz w:val="20"/>
                <w:szCs w:val="20"/>
              </w:rPr>
              <w:t>Fabia</w:t>
            </w:r>
            <w:proofErr w:type="spellEnd"/>
            <w:r w:rsidRPr="00D175E5">
              <w:rPr>
                <w:color w:val="000000"/>
                <w:sz w:val="20"/>
                <w:szCs w:val="20"/>
              </w:rPr>
              <w:t xml:space="preserve">, год выпуска 2011г., </w:t>
            </w:r>
          </w:p>
          <w:p w:rsidR="006F2901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прицеп КМЗ-</w:t>
            </w:r>
            <w:r w:rsidRPr="00D175E5">
              <w:rPr>
                <w:color w:val="000000"/>
                <w:sz w:val="20"/>
                <w:szCs w:val="20"/>
              </w:rPr>
              <w:lastRenderedPageBreak/>
              <w:t>8284, год выпуска 2000г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1D41B3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 счета</w:t>
            </w:r>
          </w:p>
          <w:p w:rsidR="006F2901" w:rsidRPr="00D175E5" w:rsidRDefault="0050702C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1 050</w:t>
            </w:r>
            <w:r w:rsidR="001D41B3">
              <w:rPr>
                <w:color w:val="000000"/>
                <w:sz w:val="20"/>
                <w:szCs w:val="20"/>
              </w:rPr>
              <w:t xml:space="preserve"> </w:t>
            </w:r>
            <w:r w:rsidR="00D175E5" w:rsidRPr="00D175E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D175E5">
            <w:pPr>
              <w:spacing w:line="276" w:lineRule="auto"/>
              <w:ind w:left="0" w:hanging="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75E5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D175E5">
              <w:rPr>
                <w:color w:val="000000"/>
                <w:sz w:val="20"/>
                <w:szCs w:val="20"/>
              </w:rPr>
              <w:t>Симета</w:t>
            </w:r>
            <w:proofErr w:type="spellEnd"/>
            <w:r w:rsidRPr="00D175E5">
              <w:rPr>
                <w:color w:val="000000"/>
                <w:sz w:val="20"/>
                <w:szCs w:val="20"/>
              </w:rPr>
              <w:t xml:space="preserve">», ИНН 7803034666, </w:t>
            </w:r>
          </w:p>
          <w:p w:rsidR="006F2901" w:rsidRPr="001D41B3" w:rsidRDefault="00D175E5" w:rsidP="001D41B3">
            <w:pPr>
              <w:spacing w:line="276" w:lineRule="auto"/>
              <w:ind w:left="0" w:hanging="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75E5">
              <w:rPr>
                <w:color w:val="000000"/>
                <w:sz w:val="20"/>
                <w:szCs w:val="20"/>
                <w:shd w:val="clear" w:color="auto" w:fill="FFFFFF"/>
              </w:rPr>
              <w:t>акции-13% ,</w:t>
            </w: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6F2901">
              <w:rPr>
                <w:color w:val="000000"/>
              </w:rPr>
              <w:t>Малявин Павел Олегович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1) зарплата,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ООО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"Центр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175E5">
              <w:rPr>
                <w:color w:val="000000"/>
                <w:sz w:val="20"/>
                <w:szCs w:val="20"/>
              </w:rPr>
              <w:t>Строительн</w:t>
            </w:r>
            <w:proofErr w:type="spellEnd"/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175E5">
              <w:rPr>
                <w:color w:val="000000"/>
                <w:sz w:val="20"/>
                <w:szCs w:val="20"/>
              </w:rPr>
              <w:t>ых</w:t>
            </w:r>
            <w:proofErr w:type="spellEnd"/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Решений",</w:t>
            </w:r>
          </w:p>
          <w:p w:rsidR="006F2901" w:rsidRPr="002526CA" w:rsidRDefault="0050702C" w:rsidP="0050702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385 000 </w:t>
            </w:r>
            <w:r w:rsidR="00D175E5" w:rsidRPr="00D175E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1) город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Санкт-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Петербург,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1 200</w:t>
            </w:r>
          </w:p>
          <w:p w:rsidR="006F2901" w:rsidRPr="002526CA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1) город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Санкт-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Петербург,</w:t>
            </w:r>
          </w:p>
          <w:p w:rsidR="006F2901" w:rsidRPr="002526CA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49.4 кв.м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1) автомобиль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легковой,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"TOYOTA"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LAND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CRUISER 150,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2011 г.;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2) прицеп,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МЗСА 817702,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2013 г.;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3) другое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(СНЕГОБОЛО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ТОХОД),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STELS</w:t>
            </w:r>
            <w:r>
              <w:t xml:space="preserve"> </w:t>
            </w:r>
            <w:r w:rsidRPr="00D175E5">
              <w:rPr>
                <w:color w:val="000000"/>
                <w:sz w:val="20"/>
                <w:szCs w:val="20"/>
              </w:rPr>
              <w:t>ATV650G,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2016 г.;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4) другое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(СНЕГОБОЛО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ТОХОД), 800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(ТИП CF800-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2) CF MOTO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TERRALAND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ER, 2013 г.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(находится в</w:t>
            </w:r>
          </w:p>
          <w:p w:rsidR="006F2901" w:rsidRPr="002526CA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розыске)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06131F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счетов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 xml:space="preserve"> </w:t>
            </w:r>
            <w:r w:rsidR="0050702C">
              <w:rPr>
                <w:color w:val="000000"/>
                <w:sz w:val="20"/>
                <w:szCs w:val="20"/>
              </w:rPr>
              <w:t>72 526</w:t>
            </w:r>
            <w:r w:rsidR="0006131F">
              <w:rPr>
                <w:color w:val="000000"/>
                <w:sz w:val="20"/>
                <w:szCs w:val="20"/>
              </w:rPr>
              <w:t xml:space="preserve"> </w:t>
            </w:r>
            <w:r w:rsidRPr="00D175E5">
              <w:rPr>
                <w:color w:val="000000"/>
                <w:sz w:val="20"/>
                <w:szCs w:val="20"/>
              </w:rPr>
              <w:t xml:space="preserve"> руб.;</w:t>
            </w:r>
          </w:p>
          <w:p w:rsidR="006D1162" w:rsidRPr="002526CA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6F2901" w:rsidRPr="002526CA" w:rsidRDefault="006F2901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1) облигация,</w:t>
            </w:r>
          </w:p>
          <w:p w:rsidR="00D175E5" w:rsidRPr="00D175E5" w:rsidRDefault="006D1162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Банк ВТБ,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7702070139,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город Санкт-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Петербург,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400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шт., 400 320</w:t>
            </w:r>
          </w:p>
          <w:p w:rsidR="006D1162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руб.;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D175E5">
              <w:rPr>
                <w:color w:val="000000"/>
                <w:sz w:val="20"/>
                <w:szCs w:val="20"/>
              </w:rPr>
              <w:t>2) облигация,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Министерств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о Финансов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Российской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Ф</w:t>
            </w:r>
            <w:r w:rsidR="006D1162">
              <w:rPr>
                <w:color w:val="000000"/>
                <w:sz w:val="20"/>
                <w:szCs w:val="20"/>
              </w:rPr>
              <w:t>е</w:t>
            </w:r>
            <w:r w:rsidRPr="00D175E5">
              <w:rPr>
                <w:color w:val="000000"/>
                <w:sz w:val="20"/>
                <w:szCs w:val="20"/>
              </w:rPr>
              <w:t>дерации,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7710168360,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город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Москва,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 xml:space="preserve"> 1 192 шт.,</w:t>
            </w:r>
          </w:p>
          <w:p w:rsidR="00D175E5" w:rsidRPr="00D175E5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1 189 616</w:t>
            </w:r>
          </w:p>
          <w:p w:rsidR="006F2901" w:rsidRPr="002526CA" w:rsidRDefault="00D175E5" w:rsidP="00D175E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175E5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Петров</w:t>
            </w:r>
            <w:r w:rsidR="00EE6389">
              <w:rPr>
                <w:color w:val="000000"/>
              </w:rPr>
              <w:t xml:space="preserve"> Сергей Дмитриевич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1) зарплата,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6D1162">
              <w:rPr>
                <w:color w:val="000000"/>
                <w:sz w:val="20"/>
                <w:szCs w:val="20"/>
              </w:rPr>
              <w:t>Акционерн</w:t>
            </w:r>
            <w:proofErr w:type="spellEnd"/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6D1162">
              <w:rPr>
                <w:color w:val="000000"/>
                <w:sz w:val="20"/>
                <w:szCs w:val="20"/>
              </w:rPr>
              <w:t>ое</w:t>
            </w:r>
            <w:proofErr w:type="spellEnd"/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общество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6D1162">
              <w:rPr>
                <w:color w:val="000000"/>
                <w:sz w:val="20"/>
                <w:szCs w:val="20"/>
              </w:rPr>
              <w:t>Футбольн</w:t>
            </w:r>
            <w:proofErr w:type="spellEnd"/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6D1162">
              <w:rPr>
                <w:color w:val="000000"/>
                <w:sz w:val="20"/>
                <w:szCs w:val="20"/>
              </w:rPr>
              <w:t>ый</w:t>
            </w:r>
            <w:proofErr w:type="spellEnd"/>
            <w:r w:rsidRPr="006D1162">
              <w:rPr>
                <w:color w:val="000000"/>
                <w:sz w:val="20"/>
                <w:szCs w:val="20"/>
              </w:rPr>
              <w:t xml:space="preserve"> клуб</w:t>
            </w:r>
          </w:p>
          <w:p w:rsidR="0050702C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Зенит",</w:t>
            </w:r>
          </w:p>
          <w:p w:rsidR="0050702C" w:rsidRDefault="0050702C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сумма-</w:t>
            </w:r>
          </w:p>
          <w:p w:rsidR="006F2901" w:rsidRPr="002526CA" w:rsidRDefault="006D1162" w:rsidP="0050702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 xml:space="preserve"> 60</w:t>
            </w:r>
            <w:r w:rsidR="0050702C">
              <w:rPr>
                <w:color w:val="000000"/>
                <w:sz w:val="20"/>
                <w:szCs w:val="20"/>
              </w:rPr>
              <w:t xml:space="preserve"> 736</w:t>
            </w:r>
            <w:r w:rsidRPr="006D1162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1) город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Санкт-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38.36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кв.м, доля в</w:t>
            </w:r>
          </w:p>
          <w:p w:rsidR="006F2901" w:rsidRPr="002526CA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праве 1/4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162" w:rsidRDefault="0006131F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счета</w:t>
            </w:r>
          </w:p>
          <w:p w:rsidR="006F2901" w:rsidRPr="002526CA" w:rsidRDefault="0006131F" w:rsidP="0006131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6D1162" w:rsidRPr="006D116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6389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Поречный</w:t>
            </w:r>
            <w:proofErr w:type="spellEnd"/>
            <w:r w:rsidR="006D1162">
              <w:rPr>
                <w:color w:val="000000"/>
              </w:rPr>
              <w:t xml:space="preserve"> Александр </w:t>
            </w:r>
            <w:r w:rsidR="006D1162">
              <w:rPr>
                <w:color w:val="000000"/>
              </w:rPr>
              <w:lastRenderedPageBreak/>
              <w:t>Михайлович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lastRenderedPageBreak/>
              <w:t xml:space="preserve">1) Заработная плата, ООО </w:t>
            </w:r>
            <w:r w:rsidRPr="006D1162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6D1162">
              <w:rPr>
                <w:color w:val="000000"/>
                <w:sz w:val="20"/>
                <w:szCs w:val="20"/>
              </w:rPr>
              <w:t>Петролюкс</w:t>
            </w:r>
            <w:proofErr w:type="spellEnd"/>
            <w:r w:rsidRPr="006D1162">
              <w:rPr>
                <w:color w:val="000000"/>
                <w:sz w:val="20"/>
                <w:szCs w:val="20"/>
              </w:rPr>
              <w:t xml:space="preserve">», 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2) компенсационные депутатские выплаты</w:t>
            </w:r>
          </w:p>
          <w:p w:rsidR="0006131F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 xml:space="preserve">3) денежные выплаты на ребенка инвалида </w:t>
            </w:r>
          </w:p>
          <w:p w:rsidR="0006131F" w:rsidRDefault="0006131F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6F2901" w:rsidRPr="002526CA" w:rsidRDefault="0006131F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сумма-</w:t>
            </w:r>
            <w:r w:rsidRPr="00D175E5">
              <w:rPr>
                <w:sz w:val="20"/>
                <w:szCs w:val="20"/>
              </w:rPr>
              <w:t xml:space="preserve"> </w:t>
            </w:r>
            <w:r w:rsidRPr="00D175E5">
              <w:rPr>
                <w:color w:val="000000"/>
                <w:sz w:val="20"/>
                <w:szCs w:val="20"/>
              </w:rPr>
              <w:t xml:space="preserve"> </w:t>
            </w:r>
            <w:r w:rsidR="00AF0A4D">
              <w:rPr>
                <w:color w:val="000000"/>
                <w:sz w:val="20"/>
                <w:szCs w:val="20"/>
              </w:rPr>
              <w:t xml:space="preserve">172 846 </w:t>
            </w:r>
            <w:proofErr w:type="spellStart"/>
            <w:r w:rsidR="006D1162" w:rsidRPr="006D1162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lastRenderedPageBreak/>
              <w:t>1) Тойота RAV4,2013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6D1162">
              <w:rPr>
                <w:color w:val="000000"/>
                <w:sz w:val="20"/>
                <w:szCs w:val="20"/>
              </w:rPr>
              <w:t>Ленд</w:t>
            </w:r>
            <w:proofErr w:type="spellEnd"/>
            <w:r w:rsidRPr="006D11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162">
              <w:rPr>
                <w:color w:val="000000"/>
                <w:sz w:val="20"/>
                <w:szCs w:val="20"/>
              </w:rPr>
              <w:t>Ровер</w:t>
            </w:r>
            <w:proofErr w:type="spellEnd"/>
            <w:r w:rsidRPr="006D1162">
              <w:rPr>
                <w:color w:val="000000"/>
                <w:sz w:val="20"/>
                <w:szCs w:val="20"/>
              </w:rPr>
              <w:t xml:space="preserve"> RANGE ROVER,2012</w:t>
            </w:r>
          </w:p>
          <w:p w:rsidR="006D1162" w:rsidRPr="006D1162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3) Опель Астра, 2012</w:t>
            </w:r>
          </w:p>
          <w:p w:rsidR="006F2901" w:rsidRPr="002526CA" w:rsidRDefault="006D1162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D1162">
              <w:rPr>
                <w:color w:val="000000"/>
                <w:sz w:val="20"/>
                <w:szCs w:val="20"/>
              </w:rPr>
              <w:t>Прицеп к легковому авто, 2015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162" w:rsidRPr="006D1162" w:rsidRDefault="0006131F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счета</w:t>
            </w:r>
          </w:p>
          <w:p w:rsidR="006D1162" w:rsidRPr="006D1162" w:rsidRDefault="0006131F" w:rsidP="00DF7AF7">
            <w:pPr>
              <w:spacing w:before="20" w:line="24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06131F">
              <w:rPr>
                <w:color w:val="000000"/>
                <w:position w:val="0"/>
                <w:sz w:val="20"/>
                <w:szCs w:val="20"/>
              </w:rPr>
              <w:t>17</w:t>
            </w:r>
            <w:r>
              <w:rPr>
                <w:color w:val="000000"/>
                <w:position w:val="0"/>
                <w:sz w:val="20"/>
                <w:szCs w:val="20"/>
              </w:rPr>
              <w:t> </w:t>
            </w:r>
            <w:r w:rsidRPr="0006131F">
              <w:rPr>
                <w:color w:val="000000"/>
                <w:position w:val="0"/>
                <w:sz w:val="20"/>
                <w:szCs w:val="20"/>
              </w:rPr>
              <w:t>758</w:t>
            </w:r>
            <w:r>
              <w:rPr>
                <w:color w:val="000000"/>
                <w:position w:val="0"/>
                <w:sz w:val="20"/>
                <w:szCs w:val="20"/>
              </w:rPr>
              <w:t xml:space="preserve"> </w:t>
            </w:r>
            <w:proofErr w:type="spellStart"/>
            <w:r w:rsidR="006D1162" w:rsidRPr="006D1162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  <w:p w:rsidR="00DF7AF7" w:rsidRPr="002526CA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6F2901" w:rsidRPr="002526CA" w:rsidRDefault="006F2901" w:rsidP="006D11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6389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6F2901">
              <w:rPr>
                <w:color w:val="000000"/>
              </w:rPr>
              <w:t>Романова Елена Владимировна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ООО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"Онлайн</w:t>
            </w:r>
          </w:p>
          <w:p w:rsidR="00DF7AF7" w:rsidRPr="00DF7AF7" w:rsidRDefault="00DF7AF7" w:rsidP="00DE7F4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 xml:space="preserve">Групп", 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2) процент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ы (доход от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вкладов),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ПАО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Сбербанк</w:t>
            </w:r>
          </w:p>
          <w:p w:rsidR="00DE7F43" w:rsidRDefault="00DF7AF7" w:rsidP="00DE7F4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 xml:space="preserve">России, </w:t>
            </w:r>
            <w:r w:rsidR="00DE7F43">
              <w:rPr>
                <w:sz w:val="20"/>
                <w:szCs w:val="20"/>
              </w:rPr>
              <w:t>Общая сумма-</w:t>
            </w:r>
            <w:r w:rsidR="00DE7F43" w:rsidRPr="00D175E5">
              <w:rPr>
                <w:sz w:val="20"/>
                <w:szCs w:val="20"/>
              </w:rPr>
              <w:t xml:space="preserve"> </w:t>
            </w:r>
            <w:r w:rsidR="00DE7F43" w:rsidRPr="00D175E5">
              <w:rPr>
                <w:color w:val="000000"/>
                <w:sz w:val="20"/>
                <w:szCs w:val="20"/>
              </w:rPr>
              <w:t xml:space="preserve"> </w:t>
            </w:r>
          </w:p>
          <w:p w:rsidR="006F2901" w:rsidRPr="002526CA" w:rsidRDefault="0006131F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6131F">
              <w:rPr>
                <w:color w:val="000000"/>
                <w:sz w:val="20"/>
                <w:szCs w:val="20"/>
              </w:rPr>
              <w:t>143</w:t>
            </w:r>
            <w:r w:rsidR="00DE7F43">
              <w:rPr>
                <w:color w:val="000000"/>
                <w:sz w:val="20"/>
                <w:szCs w:val="20"/>
              </w:rPr>
              <w:t> </w:t>
            </w:r>
            <w:r w:rsidRPr="0006131F">
              <w:rPr>
                <w:color w:val="000000"/>
                <w:sz w:val="20"/>
                <w:szCs w:val="20"/>
              </w:rPr>
              <w:t>914</w:t>
            </w:r>
            <w:r w:rsidR="00DE7F43">
              <w:rPr>
                <w:color w:val="000000"/>
                <w:sz w:val="20"/>
                <w:szCs w:val="20"/>
              </w:rPr>
              <w:t xml:space="preserve"> </w:t>
            </w:r>
            <w:r w:rsidR="00DF7AF7" w:rsidRPr="00DF7AF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Санкт-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Петербург,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 xml:space="preserve"> 49.3 кв.м,</w:t>
            </w:r>
          </w:p>
          <w:p w:rsidR="00DF7AF7" w:rsidRPr="00DF7AF7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доля в праве</w:t>
            </w:r>
          </w:p>
          <w:p w:rsidR="006F2901" w:rsidRPr="002526CA" w:rsidRDefault="00DF7AF7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7AF7">
              <w:rPr>
                <w:color w:val="000000"/>
                <w:sz w:val="20"/>
                <w:szCs w:val="20"/>
              </w:rPr>
              <w:t>2/3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F7" w:rsidRPr="00DF7AF7" w:rsidRDefault="00DE7F43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счетов</w:t>
            </w:r>
          </w:p>
          <w:p w:rsidR="006F2901" w:rsidRPr="002526CA" w:rsidRDefault="00626FCD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1 330 108</w:t>
            </w:r>
            <w:r w:rsidR="00DF7AF7" w:rsidRPr="00DF7AF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6389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r w:rsidRPr="006F2901">
              <w:rPr>
                <w:color w:val="000000"/>
              </w:rPr>
              <w:t>Романова Марина Игоревна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F7" w:rsidRDefault="00DF7AF7" w:rsidP="00DF7AF7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  <w:r w:rsidR="00AF0A4D">
              <w:rPr>
                <w:sz w:val="16"/>
                <w:szCs w:val="16"/>
              </w:rPr>
              <w:t xml:space="preserve"> ГБДОУ №60 Приморского района</w:t>
            </w:r>
          </w:p>
          <w:p w:rsidR="00DF7AF7" w:rsidRDefault="00DF7AF7" w:rsidP="00DF7AF7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продажи квартиры </w:t>
            </w:r>
          </w:p>
          <w:p w:rsidR="00BC758D" w:rsidRDefault="00BC758D" w:rsidP="00DF7AF7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сумма-</w:t>
            </w:r>
          </w:p>
          <w:p w:rsidR="006F2901" w:rsidRPr="002526CA" w:rsidRDefault="00AF0A4D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3 092 759</w:t>
            </w:r>
            <w:r w:rsidR="00DF7AF7">
              <w:rPr>
                <w:sz w:val="16"/>
                <w:szCs w:val="16"/>
              </w:rPr>
              <w:t xml:space="preserve"> </w:t>
            </w:r>
            <w:proofErr w:type="spellStart"/>
            <w:r w:rsidR="00DF7AF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4D" w:rsidRDefault="00AF0A4D" w:rsidP="00AF0A4D">
            <w:pPr>
              <w:spacing w:before="20"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</w:t>
            </w:r>
          </w:p>
          <w:p w:rsidR="006F2901" w:rsidRPr="002526CA" w:rsidRDefault="00AF0A4D" w:rsidP="00AF0A4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Общ.площ</w:t>
            </w:r>
            <w:proofErr w:type="spellEnd"/>
            <w:r>
              <w:rPr>
                <w:sz w:val="16"/>
                <w:szCs w:val="16"/>
              </w:rPr>
              <w:t xml:space="preserve">. 44,6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BC758D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счета</w:t>
            </w:r>
          </w:p>
          <w:p w:rsidR="00BC758D" w:rsidRPr="002526CA" w:rsidRDefault="00BC758D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1 285 538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6389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6F2901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6F2901">
              <w:rPr>
                <w:color w:val="000000"/>
              </w:rPr>
              <w:t>Сиркунен</w:t>
            </w:r>
            <w:proofErr w:type="spellEnd"/>
            <w:r w:rsidRPr="006F2901">
              <w:rPr>
                <w:color w:val="000000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F7" w:rsidRDefault="00DF7AF7" w:rsidP="00DF7AF7">
            <w:pPr>
              <w:autoSpaceDE w:val="0"/>
              <w:autoSpaceDN w:val="0"/>
              <w:adjustRightInd w:val="0"/>
              <w:spacing w:before="20" w:line="276" w:lineRule="auto"/>
              <w:ind w:left="0" w:hanging="2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1) Доход от ИП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Сиркунен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DF7AF7" w:rsidRDefault="00DF7AF7" w:rsidP="00DF7AF7">
            <w:pPr>
              <w:autoSpaceDE w:val="0"/>
              <w:autoSpaceDN w:val="0"/>
              <w:adjustRightInd w:val="0"/>
              <w:spacing w:before="20" w:line="276" w:lineRule="auto"/>
              <w:ind w:left="0" w:hanging="2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2) Депутатская компенсация</w:t>
            </w:r>
          </w:p>
          <w:p w:rsidR="00BC758D" w:rsidRDefault="00BC758D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Общая сумма-</w:t>
            </w:r>
          </w:p>
          <w:p w:rsidR="00BC758D" w:rsidRDefault="00BC758D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44 103 руб.</w:t>
            </w:r>
          </w:p>
          <w:p w:rsidR="00BC758D" w:rsidRPr="002526CA" w:rsidRDefault="00BC758D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F7" w:rsidRPr="00DF7AF7" w:rsidRDefault="00DF7AF7" w:rsidP="00BC758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BC758D" w:rsidRDefault="00BC758D" w:rsidP="00BC758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C758D">
              <w:rPr>
                <w:color w:val="000000"/>
                <w:sz w:val="20"/>
                <w:szCs w:val="20"/>
              </w:rPr>
              <w:t>6 счетов</w:t>
            </w:r>
          </w:p>
          <w:p w:rsidR="00BC758D" w:rsidRPr="00BC758D" w:rsidRDefault="00BC758D" w:rsidP="00BC758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BC758D" w:rsidRPr="005659F2" w:rsidRDefault="00BC758D" w:rsidP="00BC758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BC758D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C758D">
              <w:rPr>
                <w:color w:val="000000"/>
                <w:sz w:val="20"/>
                <w:szCs w:val="20"/>
              </w:rPr>
              <w:t>278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  <w:p w:rsidR="00BC758D" w:rsidRPr="002526CA" w:rsidRDefault="00BC758D" w:rsidP="00DF7AF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F2901" w:rsidRPr="002526CA">
        <w:trPr>
          <w:trHeight w:val="24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EE6389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Default="00A27F5B" w:rsidP="006F290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A27F5B">
              <w:rPr>
                <w:color w:val="000000"/>
              </w:rPr>
              <w:t>Шляцин</w:t>
            </w:r>
            <w:proofErr w:type="spellEnd"/>
            <w:r w:rsidRPr="00A27F5B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A27F5B">
              <w:rPr>
                <w:color w:val="000000"/>
                <w:sz w:val="20"/>
                <w:szCs w:val="20"/>
              </w:rPr>
              <w:t>дивиден</w:t>
            </w:r>
            <w:proofErr w:type="spellEnd"/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27F5B">
              <w:rPr>
                <w:color w:val="000000"/>
                <w:sz w:val="20"/>
                <w:szCs w:val="20"/>
              </w:rPr>
              <w:t>ды</w:t>
            </w:r>
            <w:proofErr w:type="spellEnd"/>
            <w:r w:rsidRPr="00A27F5B">
              <w:rPr>
                <w:color w:val="000000"/>
                <w:sz w:val="20"/>
                <w:szCs w:val="20"/>
              </w:rPr>
              <w:t xml:space="preserve"> (доход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от ценных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бумаг),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ПАО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"Газпром"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2) проценты (доход от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вкладов),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ПАО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"Газпром"</w:t>
            </w:r>
          </w:p>
          <w:p w:rsidR="00BC758D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 xml:space="preserve"> </w:t>
            </w:r>
            <w:r w:rsidR="00BC758D">
              <w:rPr>
                <w:color w:val="000000"/>
                <w:sz w:val="20"/>
                <w:szCs w:val="20"/>
              </w:rPr>
              <w:t>общая сумма-</w:t>
            </w:r>
          </w:p>
          <w:p w:rsidR="00BC758D" w:rsidRPr="002526CA" w:rsidRDefault="00BC758D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1 725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1) Ленинград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27F5B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A27F5B">
              <w:rPr>
                <w:color w:val="000000"/>
                <w:sz w:val="20"/>
                <w:szCs w:val="20"/>
              </w:rPr>
              <w:t xml:space="preserve"> область,</w:t>
            </w:r>
          </w:p>
          <w:p w:rsidR="006F2901" w:rsidRPr="002526CA" w:rsidRDefault="00A27F5B" w:rsidP="00BC758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793</w:t>
            </w:r>
            <w:r w:rsidR="00BC75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F5B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1) город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Санкт-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Петербург,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50.1кв.м;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2) город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Санкт-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Петербург,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149.3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кв.м, доля в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праве</w:t>
            </w:r>
          </w:p>
          <w:p w:rsidR="006F2901" w:rsidRPr="002526CA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183/1096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901" w:rsidRPr="002526CA" w:rsidRDefault="006F2901" w:rsidP="001640A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автомобиль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легковой,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Мицубиси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27F5B">
              <w:rPr>
                <w:color w:val="000000"/>
                <w:sz w:val="20"/>
                <w:szCs w:val="20"/>
              </w:rPr>
              <w:t>Pajero</w:t>
            </w:r>
            <w:proofErr w:type="spellEnd"/>
            <w:r w:rsidRPr="00A27F5B">
              <w:rPr>
                <w:color w:val="000000"/>
                <w:sz w:val="20"/>
                <w:szCs w:val="20"/>
              </w:rPr>
              <w:t xml:space="preserve"> LWB,</w:t>
            </w:r>
          </w:p>
          <w:p w:rsidR="006F2901" w:rsidRPr="002526CA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5B" w:rsidRDefault="00BC758D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счета</w:t>
            </w:r>
          </w:p>
          <w:p w:rsidR="006F2901" w:rsidRPr="002526CA" w:rsidRDefault="00BC758D" w:rsidP="00BC758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</w:t>
            </w:r>
            <w:r w:rsidR="00A27F5B" w:rsidRPr="00A27F5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1)акционерное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общество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"Газпром",</w:t>
            </w:r>
          </w:p>
          <w:p w:rsid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250шт.,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27F5B">
              <w:rPr>
                <w:color w:val="000000"/>
                <w:sz w:val="20"/>
                <w:szCs w:val="20"/>
              </w:rPr>
              <w:t>1) общество с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ограниченной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ответственностью "Лада",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7813311534,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Россия, город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Санкт-Петербург,</w:t>
            </w:r>
          </w:p>
          <w:p w:rsidR="00A27F5B" w:rsidRPr="00A27F5B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доля</w:t>
            </w:r>
          </w:p>
          <w:p w:rsidR="006F2901" w:rsidRPr="002526CA" w:rsidRDefault="00A27F5B" w:rsidP="00A27F5B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7F5B">
              <w:rPr>
                <w:color w:val="000000"/>
                <w:sz w:val="20"/>
                <w:szCs w:val="20"/>
              </w:rPr>
              <w:t>в праве 24.5%</w:t>
            </w:r>
          </w:p>
        </w:tc>
      </w:tr>
    </w:tbl>
    <w:p w:rsidR="00AE2BC4" w:rsidRDefault="00AE2BC4">
      <w:pPr>
        <w:pStyle w:val="1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0" w:firstLine="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sectPr w:rsidR="00AE2BC4" w:rsidSect="00AE2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2269" w:right="851" w:bottom="851" w:left="851" w:header="28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FE" w:rsidRDefault="00666FFE" w:rsidP="00CF5012">
      <w:pPr>
        <w:spacing w:line="240" w:lineRule="auto"/>
        <w:ind w:left="0" w:hanging="2"/>
      </w:pPr>
      <w:r>
        <w:separator/>
      </w:r>
    </w:p>
  </w:endnote>
  <w:endnote w:type="continuationSeparator" w:id="0">
    <w:p w:rsidR="00666FFE" w:rsidRDefault="00666FFE" w:rsidP="00CF50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FE" w:rsidRDefault="00666FFE" w:rsidP="00CF5012">
    <w:pPr>
      <w:pStyle w:val="a8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FE" w:rsidRDefault="00666FFE" w:rsidP="00CF5012">
    <w:pPr>
      <w:pStyle w:val="a8"/>
      <w:ind w:left="1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FE" w:rsidRDefault="00666FFE" w:rsidP="00CF5012">
    <w:pPr>
      <w:pStyle w:val="a8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FE" w:rsidRDefault="00666FFE" w:rsidP="00CF5012">
      <w:pPr>
        <w:spacing w:line="240" w:lineRule="auto"/>
        <w:ind w:left="0" w:hanging="2"/>
      </w:pPr>
      <w:r>
        <w:separator/>
      </w:r>
    </w:p>
  </w:footnote>
  <w:footnote w:type="continuationSeparator" w:id="0">
    <w:p w:rsidR="00666FFE" w:rsidRDefault="00666FFE" w:rsidP="00CF50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FE" w:rsidRDefault="00666FFE" w:rsidP="00CF5012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FE" w:rsidRDefault="00666FFE">
    <w:pPr>
      <w:pStyle w:val="11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FE" w:rsidRDefault="00666FFE" w:rsidP="00CF5012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BC4"/>
    <w:rsid w:val="00015FCD"/>
    <w:rsid w:val="0006131F"/>
    <w:rsid w:val="000670AD"/>
    <w:rsid w:val="000853B4"/>
    <w:rsid w:val="000F17FF"/>
    <w:rsid w:val="001640A8"/>
    <w:rsid w:val="001D41B3"/>
    <w:rsid w:val="002526CA"/>
    <w:rsid w:val="0029575C"/>
    <w:rsid w:val="00363487"/>
    <w:rsid w:val="0050702C"/>
    <w:rsid w:val="00626FCD"/>
    <w:rsid w:val="00627CF5"/>
    <w:rsid w:val="00666FFE"/>
    <w:rsid w:val="006D1162"/>
    <w:rsid w:val="006F2901"/>
    <w:rsid w:val="007142CF"/>
    <w:rsid w:val="007742E4"/>
    <w:rsid w:val="00882964"/>
    <w:rsid w:val="0088420C"/>
    <w:rsid w:val="009C5699"/>
    <w:rsid w:val="00A27F5B"/>
    <w:rsid w:val="00AB647D"/>
    <w:rsid w:val="00AE2BC4"/>
    <w:rsid w:val="00AF0A4D"/>
    <w:rsid w:val="00B005F1"/>
    <w:rsid w:val="00B93410"/>
    <w:rsid w:val="00BC758D"/>
    <w:rsid w:val="00C57D5F"/>
    <w:rsid w:val="00CF5012"/>
    <w:rsid w:val="00D175E5"/>
    <w:rsid w:val="00DE7F43"/>
    <w:rsid w:val="00DF7AF7"/>
    <w:rsid w:val="00EE6389"/>
    <w:rsid w:val="00F22230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4637-0DC3-4116-ACE4-3DF0C08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BC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link w:val="10"/>
    <w:rsid w:val="00AE2BC4"/>
    <w:pPr>
      <w:keepNext/>
      <w:spacing w:line="1" w:lineRule="atLeast"/>
      <w:jc w:val="center"/>
    </w:pPr>
    <w:rPr>
      <w:b/>
      <w:sz w:val="28"/>
    </w:rPr>
  </w:style>
  <w:style w:type="paragraph" w:styleId="2">
    <w:name w:val="heading 2"/>
    <w:basedOn w:val="a"/>
    <w:next w:val="a"/>
    <w:rsid w:val="00AE2BC4"/>
    <w:pPr>
      <w:keepNext/>
      <w:spacing w:line="1" w:lineRule="atLeast"/>
      <w:ind w:firstLine="1454"/>
      <w:outlineLvl w:val="1"/>
    </w:pPr>
  </w:style>
  <w:style w:type="paragraph" w:styleId="3">
    <w:name w:val="heading 3"/>
    <w:basedOn w:val="a"/>
    <w:next w:val="a"/>
    <w:rsid w:val="00AE2BC4"/>
    <w:pPr>
      <w:keepNext/>
      <w:spacing w:line="1" w:lineRule="atLeast"/>
      <w:jc w:val="right"/>
      <w:outlineLvl w:val="2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rsid w:val="00AE2BC4"/>
    <w:pPr>
      <w:keepNext/>
      <w:spacing w:line="1" w:lineRule="atLeast"/>
      <w:jc w:val="center"/>
      <w:outlineLvl w:val="3"/>
    </w:pPr>
    <w:rPr>
      <w:rFonts w:ascii="Times New Roman CYR" w:hAnsi="Times New Roman CYR"/>
      <w:b/>
      <w:spacing w:val="60"/>
      <w:sz w:val="32"/>
    </w:rPr>
  </w:style>
  <w:style w:type="paragraph" w:styleId="5">
    <w:name w:val="heading 5"/>
    <w:basedOn w:val="a"/>
    <w:next w:val="a"/>
    <w:rsid w:val="00AE2BC4"/>
    <w:pPr>
      <w:keepNext/>
      <w:spacing w:line="259" w:lineRule="auto"/>
      <w:ind w:left="1560" w:right="81"/>
      <w:jc w:val="right"/>
      <w:outlineLvl w:val="4"/>
    </w:pPr>
    <w:rPr>
      <w:sz w:val="28"/>
    </w:rPr>
  </w:style>
  <w:style w:type="paragraph" w:styleId="6">
    <w:name w:val="heading 6"/>
    <w:basedOn w:val="a"/>
    <w:next w:val="a"/>
    <w:rsid w:val="00AE2BC4"/>
    <w:pPr>
      <w:keepNext/>
      <w:spacing w:line="259" w:lineRule="auto"/>
      <w:ind w:left="1560" w:right="1126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E2BC4"/>
  </w:style>
  <w:style w:type="table" w:customStyle="1" w:styleId="TableNormal">
    <w:name w:val="Table Normal"/>
    <w:rsid w:val="00AE2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AE2BC4"/>
    <w:pPr>
      <w:spacing w:line="360" w:lineRule="auto"/>
      <w:jc w:val="center"/>
    </w:pPr>
    <w:rPr>
      <w:sz w:val="28"/>
    </w:rPr>
  </w:style>
  <w:style w:type="table" w:styleId="a4">
    <w:name w:val="Table Grid"/>
    <w:basedOn w:val="a1"/>
    <w:rsid w:val="00AE2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E2BC4"/>
    <w:pPr>
      <w:spacing w:line="360" w:lineRule="auto"/>
      <w:ind w:firstLine="851"/>
    </w:pPr>
    <w:rPr>
      <w:sz w:val="28"/>
    </w:rPr>
  </w:style>
  <w:style w:type="paragraph" w:styleId="a5">
    <w:name w:val="footnote text"/>
    <w:basedOn w:val="a"/>
    <w:rsid w:val="00AE2BC4"/>
    <w:pPr>
      <w:spacing w:line="1" w:lineRule="atLeast"/>
    </w:pPr>
    <w:rPr>
      <w:sz w:val="20"/>
      <w:szCs w:val="20"/>
    </w:rPr>
  </w:style>
  <w:style w:type="character" w:styleId="a6">
    <w:name w:val="footnote reference"/>
    <w:rsid w:val="00AE2BC4"/>
    <w:rPr>
      <w:w w:val="100"/>
      <w:position w:val="-1"/>
      <w:effect w:val="none"/>
      <w:vertAlign w:val="superscript"/>
      <w:cs w:val="0"/>
      <w:em w:val="none"/>
    </w:rPr>
  </w:style>
  <w:style w:type="paragraph" w:styleId="a7">
    <w:name w:val="header"/>
    <w:basedOn w:val="a"/>
    <w:rsid w:val="00AE2BC4"/>
    <w:pPr>
      <w:tabs>
        <w:tab w:val="center" w:pos="4153"/>
        <w:tab w:val="right" w:pos="8306"/>
      </w:tabs>
      <w:spacing w:line="300" w:lineRule="auto"/>
      <w:ind w:left="320" w:hanging="340"/>
      <w:jc w:val="left"/>
    </w:pPr>
  </w:style>
  <w:style w:type="paragraph" w:styleId="a8">
    <w:name w:val="footer"/>
    <w:basedOn w:val="a"/>
    <w:rsid w:val="00AE2BC4"/>
    <w:pPr>
      <w:tabs>
        <w:tab w:val="center" w:pos="4677"/>
        <w:tab w:val="right" w:pos="9355"/>
      </w:tabs>
      <w:spacing w:line="1" w:lineRule="atLeast"/>
    </w:pPr>
    <w:rPr>
      <w:sz w:val="28"/>
    </w:rPr>
  </w:style>
  <w:style w:type="paragraph" w:styleId="a9">
    <w:name w:val="Balloon Text"/>
    <w:basedOn w:val="a"/>
    <w:rsid w:val="00AE2BC4"/>
    <w:pPr>
      <w:spacing w:line="1" w:lineRule="atLeast"/>
    </w:pPr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E2BC4"/>
    <w:pPr>
      <w:spacing w:after="120" w:line="1" w:lineRule="atLeast"/>
    </w:pPr>
    <w:rPr>
      <w:sz w:val="28"/>
    </w:rPr>
  </w:style>
  <w:style w:type="paragraph" w:styleId="ab">
    <w:name w:val="Body Text Indent"/>
    <w:basedOn w:val="a"/>
    <w:rsid w:val="00AE2BC4"/>
    <w:pPr>
      <w:spacing w:after="120" w:line="1" w:lineRule="atLeast"/>
      <w:ind w:left="283"/>
    </w:pPr>
    <w:rPr>
      <w:sz w:val="28"/>
    </w:rPr>
  </w:style>
  <w:style w:type="paragraph" w:styleId="21">
    <w:name w:val="Body Text 2"/>
    <w:basedOn w:val="a"/>
    <w:rsid w:val="00AE2BC4"/>
    <w:pPr>
      <w:spacing w:line="360" w:lineRule="auto"/>
    </w:pPr>
    <w:rPr>
      <w:sz w:val="28"/>
    </w:rPr>
  </w:style>
  <w:style w:type="paragraph" w:styleId="30">
    <w:name w:val="Body Text Indent 3"/>
    <w:basedOn w:val="a"/>
    <w:rsid w:val="00AE2BC4"/>
    <w:pPr>
      <w:spacing w:line="259" w:lineRule="auto"/>
      <w:ind w:left="40" w:firstLine="669"/>
    </w:pPr>
    <w:rPr>
      <w:sz w:val="28"/>
    </w:rPr>
  </w:style>
  <w:style w:type="paragraph" w:styleId="ac">
    <w:name w:val="caption"/>
    <w:basedOn w:val="a"/>
    <w:rsid w:val="00AE2BC4"/>
    <w:pPr>
      <w:spacing w:before="240" w:after="60" w:line="1" w:lineRule="atLeast"/>
      <w:jc w:val="center"/>
    </w:pPr>
    <w:rPr>
      <w:rFonts w:ascii="Arial" w:hAnsi="Arial"/>
      <w:b/>
      <w:kern w:val="28"/>
      <w:sz w:val="32"/>
    </w:rPr>
  </w:style>
  <w:style w:type="paragraph" w:styleId="ad">
    <w:name w:val="envelope address"/>
    <w:basedOn w:val="a"/>
    <w:rsid w:val="00AE2BC4"/>
    <w:pPr>
      <w:spacing w:after="120" w:line="1" w:lineRule="atLeast"/>
      <w:ind w:left="4253"/>
      <w:jc w:val="center"/>
    </w:pPr>
    <w:rPr>
      <w:sz w:val="28"/>
    </w:rPr>
  </w:style>
  <w:style w:type="paragraph" w:styleId="31">
    <w:name w:val="Body Text 3"/>
    <w:basedOn w:val="a"/>
    <w:rsid w:val="00AE2BC4"/>
    <w:pPr>
      <w:spacing w:line="1" w:lineRule="atLeast"/>
    </w:pPr>
    <w:rPr>
      <w:b/>
      <w:sz w:val="28"/>
    </w:rPr>
  </w:style>
  <w:style w:type="paragraph" w:styleId="ae">
    <w:name w:val="Block Text"/>
    <w:basedOn w:val="a"/>
    <w:rsid w:val="00AE2BC4"/>
    <w:pPr>
      <w:spacing w:line="1" w:lineRule="atLeast"/>
      <w:ind w:left="4678" w:right="-1"/>
      <w:jc w:val="right"/>
    </w:pPr>
    <w:rPr>
      <w:sz w:val="20"/>
    </w:rPr>
  </w:style>
  <w:style w:type="paragraph" w:customStyle="1" w:styleId="145">
    <w:name w:val="Текст 14.5"/>
    <w:basedOn w:val="a"/>
    <w:rsid w:val="00AE2BC4"/>
    <w:pPr>
      <w:spacing w:line="360" w:lineRule="auto"/>
      <w:ind w:firstLine="709"/>
    </w:pPr>
    <w:rPr>
      <w:sz w:val="28"/>
    </w:rPr>
  </w:style>
  <w:style w:type="paragraph" w:customStyle="1" w:styleId="af">
    <w:name w:val="Адресат"/>
    <w:basedOn w:val="a"/>
    <w:rsid w:val="00AE2BC4"/>
    <w:pPr>
      <w:spacing w:before="120" w:line="1" w:lineRule="atLeast"/>
      <w:ind w:left="3969"/>
      <w:jc w:val="center"/>
    </w:pPr>
    <w:rPr>
      <w:sz w:val="28"/>
    </w:rPr>
  </w:style>
  <w:style w:type="paragraph" w:customStyle="1" w:styleId="af0">
    <w:name w:val="ОбычныйТаблица"/>
    <w:basedOn w:val="a"/>
    <w:next w:val="a"/>
    <w:rsid w:val="00AE2BC4"/>
    <w:pPr>
      <w:spacing w:line="1" w:lineRule="atLeast"/>
    </w:pPr>
    <w:rPr>
      <w:sz w:val="16"/>
    </w:rPr>
  </w:style>
  <w:style w:type="paragraph" w:customStyle="1" w:styleId="af1">
    <w:name w:val="Расшифровка"/>
    <w:basedOn w:val="a"/>
    <w:next w:val="a"/>
    <w:rsid w:val="00AE2BC4"/>
    <w:pPr>
      <w:spacing w:line="1" w:lineRule="atLeast"/>
      <w:jc w:val="center"/>
    </w:pPr>
    <w:rPr>
      <w:sz w:val="12"/>
    </w:rPr>
  </w:style>
  <w:style w:type="paragraph" w:customStyle="1" w:styleId="af2">
    <w:name w:val="ОбычныйТаблицаЦентр"/>
    <w:basedOn w:val="af0"/>
    <w:next w:val="a"/>
    <w:rsid w:val="00AE2BC4"/>
    <w:pPr>
      <w:jc w:val="center"/>
    </w:pPr>
  </w:style>
  <w:style w:type="paragraph" w:customStyle="1" w:styleId="110">
    <w:name w:val="ОбычныйТаблица11"/>
    <w:basedOn w:val="af0"/>
    <w:next w:val="a"/>
    <w:rsid w:val="00AE2BC4"/>
    <w:rPr>
      <w:sz w:val="22"/>
    </w:rPr>
  </w:style>
  <w:style w:type="paragraph" w:customStyle="1" w:styleId="af3">
    <w:name w:val="ОбычныйТабличный"/>
    <w:basedOn w:val="a"/>
    <w:next w:val="a"/>
    <w:rsid w:val="00AE2BC4"/>
    <w:pPr>
      <w:spacing w:line="1" w:lineRule="atLeast"/>
      <w:jc w:val="center"/>
    </w:pPr>
    <w:rPr>
      <w:sz w:val="16"/>
    </w:rPr>
  </w:style>
  <w:style w:type="paragraph" w:customStyle="1" w:styleId="ConsNormal">
    <w:name w:val="ConsNormal"/>
    <w:uiPriority w:val="99"/>
    <w:rsid w:val="00AE2BC4"/>
    <w:pPr>
      <w:suppressAutoHyphens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af4">
    <w:name w:val="Письмо"/>
    <w:basedOn w:val="a"/>
    <w:rsid w:val="00AE2BC4"/>
    <w:pPr>
      <w:spacing w:before="3000" w:line="1" w:lineRule="atLeast"/>
      <w:ind w:left="4253"/>
      <w:jc w:val="center"/>
    </w:pPr>
    <w:rPr>
      <w:sz w:val="28"/>
    </w:rPr>
  </w:style>
  <w:style w:type="paragraph" w:customStyle="1" w:styleId="14-1514-1">
    <w:name w:val="Текст14-1;5;Текст 14;Т-1"/>
    <w:basedOn w:val="af4"/>
    <w:rsid w:val="00AE2BC4"/>
    <w:pPr>
      <w:spacing w:before="0" w:line="360" w:lineRule="auto"/>
      <w:ind w:left="0" w:firstLine="709"/>
      <w:jc w:val="both"/>
    </w:pPr>
  </w:style>
  <w:style w:type="paragraph" w:customStyle="1" w:styleId="af5">
    <w:name w:val="Таб"/>
    <w:basedOn w:val="a7"/>
    <w:rsid w:val="00AE2BC4"/>
    <w:pPr>
      <w:spacing w:line="1" w:lineRule="atLeast"/>
      <w:ind w:left="-1" w:hanging="1"/>
    </w:pPr>
    <w:rPr>
      <w:sz w:val="28"/>
      <w:szCs w:val="20"/>
    </w:rPr>
  </w:style>
  <w:style w:type="paragraph" w:customStyle="1" w:styleId="22">
    <w:name w:val="Стиль2"/>
    <w:basedOn w:val="a"/>
    <w:rsid w:val="00AE2BC4"/>
    <w:pPr>
      <w:spacing w:line="1" w:lineRule="atLeast"/>
      <w:jc w:val="center"/>
    </w:pPr>
    <w:rPr>
      <w:sz w:val="28"/>
    </w:rPr>
  </w:style>
  <w:style w:type="paragraph" w:customStyle="1" w:styleId="12-1">
    <w:name w:val="12-1"/>
    <w:basedOn w:val="aa"/>
    <w:rsid w:val="00AE2BC4"/>
    <w:pPr>
      <w:tabs>
        <w:tab w:val="left" w:pos="9000"/>
      </w:tabs>
      <w:ind w:firstLine="720"/>
    </w:pPr>
    <w:rPr>
      <w:szCs w:val="20"/>
    </w:rPr>
  </w:style>
  <w:style w:type="paragraph" w:customStyle="1" w:styleId="Heading4Justified">
    <w:name w:val="Heading 4 + Justified"/>
    <w:basedOn w:val="4"/>
    <w:rsid w:val="00AE2BC4"/>
    <w:pPr>
      <w:keepNext w:val="0"/>
      <w:autoSpaceDE w:val="0"/>
      <w:autoSpaceDN w:val="0"/>
      <w:spacing w:before="60" w:after="60"/>
      <w:jc w:val="both"/>
    </w:pPr>
    <w:rPr>
      <w:rFonts w:ascii="Times New Roman" w:hAnsi="Times New Roman"/>
      <w:b w:val="0"/>
      <w:spacing w:val="0"/>
      <w:sz w:val="28"/>
    </w:rPr>
  </w:style>
  <w:style w:type="paragraph" w:customStyle="1" w:styleId="14-15">
    <w:name w:val="Текст 14-1.5"/>
    <w:basedOn w:val="a"/>
    <w:rsid w:val="00AE2BC4"/>
    <w:pPr>
      <w:spacing w:line="360" w:lineRule="auto"/>
      <w:ind w:firstLine="709"/>
    </w:pPr>
    <w:rPr>
      <w:sz w:val="28"/>
    </w:rPr>
  </w:style>
  <w:style w:type="paragraph" w:customStyle="1" w:styleId="FR1">
    <w:name w:val="FR1"/>
    <w:rsid w:val="00AE2BC4"/>
    <w:pPr>
      <w:suppressAutoHyphens/>
      <w:spacing w:line="300" w:lineRule="auto"/>
      <w:ind w:leftChars="-1" w:left="1240" w:right="1200" w:hangingChars="1" w:hanging="1"/>
      <w:jc w:val="center"/>
      <w:textDirection w:val="btLr"/>
      <w:textAlignment w:val="top"/>
      <w:outlineLvl w:val="0"/>
    </w:pPr>
    <w:rPr>
      <w:b/>
      <w:position w:val="-1"/>
      <w:sz w:val="28"/>
    </w:rPr>
  </w:style>
  <w:style w:type="paragraph" w:customStyle="1" w:styleId="32">
    <w:name w:val="çàãîëîâîê 3"/>
    <w:basedOn w:val="a"/>
    <w:next w:val="a"/>
    <w:rsid w:val="00AE2BC4"/>
    <w:pPr>
      <w:keepNext/>
      <w:spacing w:line="360" w:lineRule="auto"/>
      <w:ind w:firstLine="709"/>
      <w:jc w:val="center"/>
    </w:pPr>
    <w:rPr>
      <w:sz w:val="28"/>
    </w:rPr>
  </w:style>
  <w:style w:type="paragraph" w:customStyle="1" w:styleId="oaeno14-15">
    <w:name w:val="oaeno14-15"/>
    <w:basedOn w:val="a"/>
    <w:rsid w:val="00AE2BC4"/>
    <w:pPr>
      <w:spacing w:line="360" w:lineRule="auto"/>
      <w:ind w:firstLine="709"/>
    </w:pPr>
    <w:rPr>
      <w:sz w:val="28"/>
    </w:rPr>
  </w:style>
  <w:style w:type="paragraph" w:customStyle="1" w:styleId="ConsCell">
    <w:name w:val="ConsCell"/>
    <w:rsid w:val="00AE2BC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nsNonformat">
    <w:name w:val="ConsNonformat"/>
    <w:rsid w:val="00AE2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  <w:sz w:val="22"/>
    </w:rPr>
  </w:style>
  <w:style w:type="paragraph" w:customStyle="1" w:styleId="Iauiue2">
    <w:name w:val="Iau?iue2"/>
    <w:rsid w:val="00AE2BC4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Courier" w:hAnsi="Courier"/>
      <w:position w:val="-1"/>
      <w:sz w:val="26"/>
    </w:rPr>
  </w:style>
  <w:style w:type="paragraph" w:customStyle="1" w:styleId="Style10">
    <w:name w:val="Style10"/>
    <w:basedOn w:val="a"/>
    <w:rsid w:val="00AE2BC4"/>
    <w:pPr>
      <w:autoSpaceDE w:val="0"/>
      <w:autoSpaceDN w:val="0"/>
      <w:adjustRightInd w:val="0"/>
      <w:spacing w:line="1" w:lineRule="atLeast"/>
    </w:pPr>
  </w:style>
  <w:style w:type="character" w:customStyle="1" w:styleId="FontStyle13">
    <w:name w:val="Font Style13"/>
    <w:rsid w:val="00AE2BC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1e413d3e323d3e3942353a4142">
    <w:name w:val="О1eс41н3dо3eв32н3dо3eй39 т42е35к3aс41т42"/>
    <w:basedOn w:val="a"/>
    <w:rsid w:val="00AE2BC4"/>
    <w:pPr>
      <w:autoSpaceDE w:val="0"/>
      <w:autoSpaceDN w:val="0"/>
      <w:adjustRightInd w:val="0"/>
      <w:spacing w:after="120" w:line="1" w:lineRule="atLeast"/>
    </w:pPr>
    <w:rPr>
      <w:kern w:val="1"/>
      <w:lang w:eastAsia="zh-CN" w:bidi="hi-IN"/>
    </w:rPr>
  </w:style>
  <w:style w:type="paragraph" w:customStyle="1" w:styleId="ConsPlusNormal">
    <w:name w:val="ConsPlusNormal"/>
    <w:rsid w:val="00AE2BC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styleId="af6">
    <w:name w:val="Subtitle"/>
    <w:basedOn w:val="a"/>
    <w:next w:val="a"/>
    <w:rsid w:val="00AE2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AE2BC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AE2BC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2526CA"/>
    <w:rPr>
      <w:b/>
      <w:position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ИКМО</cp:lastModifiedBy>
  <cp:revision>4</cp:revision>
  <dcterms:created xsi:type="dcterms:W3CDTF">2019-08-09T10:29:00Z</dcterms:created>
  <dcterms:modified xsi:type="dcterms:W3CDTF">2019-08-09T13:35:00Z</dcterms:modified>
</cp:coreProperties>
</file>