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3C12" w:rsidRDefault="00EE3C12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EE3C12" w:rsidRDefault="00EE3C12" w:rsidP="0091707B">
      <w:pPr>
        <w:pStyle w:val="BodyText"/>
        <w:spacing w:after="0"/>
        <w:jc w:val="center"/>
        <w:rPr>
          <w:b/>
        </w:rPr>
      </w:pPr>
      <w:r>
        <w:rPr>
          <w:b/>
        </w:rPr>
        <w:t>20 мая 2019 года</w:t>
      </w:r>
    </w:p>
    <w:p w:rsidR="00EE3C12" w:rsidRDefault="00EE3C12" w:rsidP="006D20E8">
      <w:pPr>
        <w:pStyle w:val="BodyText"/>
        <w:spacing w:after="0"/>
        <w:jc w:val="center"/>
        <w:rPr>
          <w:b/>
        </w:rPr>
      </w:pPr>
    </w:p>
    <w:p w:rsidR="00EE3C12" w:rsidRDefault="00EE3C12" w:rsidP="0091707B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Период ухода за ребенком — в стаж засчитывается</w:t>
      </w:r>
    </w:p>
    <w:p w:rsidR="00EE3C12" w:rsidRDefault="00EE3C12" w:rsidP="0091707B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164.25pt">
            <v:imagedata r:id="rId7" o:title=""/>
          </v:shape>
        </w:pict>
      </w:r>
    </w:p>
    <w:p w:rsidR="00EE3C12" w:rsidRDefault="00EE3C12" w:rsidP="0091707B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</w:p>
    <w:p w:rsidR="00EE3C12" w:rsidRDefault="00EE3C12" w:rsidP="0091707B">
      <w:pPr>
        <w:ind w:firstLine="708"/>
        <w:jc w:val="both"/>
      </w:pPr>
      <w:r>
        <w:t>Управление ПФР в Колпинском районе напоминает жителям района, что с что с 2015 года страховая пенсия по старости формируется в пенсионных баллах: чем их больше, тем выше размер пенсии.</w:t>
      </w:r>
    </w:p>
    <w:p w:rsidR="00EE3C12" w:rsidRDefault="00EE3C12" w:rsidP="0091707B">
      <w:pPr>
        <w:ind w:firstLine="708"/>
        <w:jc w:val="both"/>
      </w:pPr>
      <w:r>
        <w:t>Баллы могут формироваться как за страховые, так и за нестраховые периоды. Периоды работы, в течение которых за гражданина уплачиваются страховые взносы в Пенсионный фонд, называются страховыми. Нестраховые периоды – когда гражданин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В частности, к ним относится период ухода за ребенком.</w:t>
      </w:r>
    </w:p>
    <w:p w:rsidR="00EE3C12" w:rsidRDefault="00EE3C12" w:rsidP="0091707B">
      <w:pPr>
        <w:ind w:firstLine="708"/>
        <w:jc w:val="both"/>
      </w:pPr>
      <w:r>
        <w:t>Согласно ст. 12 Федерального закона от 28.12.2013 № 400-ФЗ «О страховых пенсиях» в страховой стаж засчитывается период ухода одного из родителей за каждым ребенком до достижения им возраста полутора лет, но не более шести лет в общей сложности. Баллы начисляются не более чем за 4 детей.</w:t>
      </w:r>
    </w:p>
    <w:p w:rsidR="00EE3C12" w:rsidRDefault="00EE3C12" w:rsidP="0091707B">
      <w:pPr>
        <w:ind w:firstLine="708"/>
        <w:jc w:val="both"/>
      </w:pPr>
      <w:r>
        <w:t>Также в страховой стаж может быть включен период ухода за ребенком-инвалидом, если соответствующий период не засчитан в страховой стаж другому родителю при установлении ему страховой пенсии. За эти периоды начисляются пенсионные баллы.</w:t>
      </w:r>
    </w:p>
    <w:p w:rsidR="00EE3C12" w:rsidRDefault="00EE3C12" w:rsidP="0091707B">
      <w:pPr>
        <w:ind w:firstLine="708"/>
        <w:jc w:val="both"/>
      </w:pPr>
      <w:r>
        <w:t>Так, за один календарный год установлены следующие баллы:</w:t>
      </w:r>
    </w:p>
    <w:p w:rsidR="00EE3C12" w:rsidRDefault="00EE3C12" w:rsidP="0091707B">
      <w:pPr>
        <w:jc w:val="both"/>
      </w:pPr>
      <w:r>
        <w:t>* 1,8 балла – период ухода за ребенком-инвалидом, инвалидом I группы;</w:t>
      </w:r>
    </w:p>
    <w:p w:rsidR="00EE3C12" w:rsidRDefault="00EE3C12" w:rsidP="0091707B">
      <w:pPr>
        <w:jc w:val="both"/>
      </w:pPr>
      <w:r>
        <w:t>* 1,8 балла – период ухода одного из родителей за первым ребенком до 1,5 лет;</w:t>
      </w:r>
    </w:p>
    <w:p w:rsidR="00EE3C12" w:rsidRDefault="00EE3C12" w:rsidP="0091707B">
      <w:pPr>
        <w:jc w:val="both"/>
      </w:pPr>
      <w:r>
        <w:t>* 3,6 балла – период ухода одного из родителей за вторым ребенком до 1,5 лет;</w:t>
      </w:r>
    </w:p>
    <w:p w:rsidR="00EE3C12" w:rsidRDefault="00EE3C12" w:rsidP="0091707B">
      <w:pPr>
        <w:jc w:val="both"/>
      </w:pPr>
      <w:r>
        <w:t>* 5,4 балла – период ухода одного из родителей за третьим (четвертым) ребенком до 1,5 лет.</w:t>
      </w:r>
    </w:p>
    <w:p w:rsidR="00EE3C12" w:rsidRDefault="00EE3C12" w:rsidP="0091707B">
      <w:pPr>
        <w:ind w:firstLine="708"/>
        <w:jc w:val="both"/>
      </w:pPr>
      <w:r>
        <w:t>Баллы будут начислены, если в этот период гражданин не состоял в трудовых отношениях.</w:t>
      </w:r>
    </w:p>
    <w:p w:rsidR="00EE3C12" w:rsidRDefault="00EE3C12" w:rsidP="0091707B">
      <w:pPr>
        <w:ind w:firstLine="708"/>
        <w:jc w:val="both"/>
      </w:pPr>
      <w:r>
        <w:t>Если гражданин в период нахождения в отпуске по уходу за ребенком работал, то у него будет право выбора, какие баллы использовать при расчете пенсии: или за работу, или за нестраховой период. Если несколько входящих в страховой стаж периодов совпадают по времени, то при назначении пенсии учитывается только один из них.</w:t>
      </w:r>
    </w:p>
    <w:p w:rsidR="00EE3C12" w:rsidRDefault="00EE3C12" w:rsidP="0091707B">
      <w:pPr>
        <w:ind w:firstLine="708"/>
        <w:jc w:val="both"/>
      </w:pPr>
      <w:r>
        <w:t>Гражданин, обратившийся за установлением пенсии, может указать в заявлении выбранный им для учета в страховой стаж период.</w:t>
      </w:r>
    </w:p>
    <w:p w:rsidR="00EE3C12" w:rsidRDefault="00EE3C12" w:rsidP="0091707B">
      <w:pPr>
        <w:ind w:firstLine="708"/>
        <w:jc w:val="both"/>
      </w:pPr>
      <w:r>
        <w:t>Периоды ухода за ребенком засчитываются в страховой стаж, если им предшествовали и (или) за ними следовали периоды работы и (или) другой деятельности (независимо от их продолжительности), за которые уплачивались страховые взносы на обязательное пенсионное страхование. Это позволяет родителям сформировать свои пенсионные права и получить право на страховую пенсию. При расчете страховой пенсии суммируются все годовые пенсионные баллы, в том числе и баллы за нестраховые периоды.</w:t>
      </w:r>
    </w:p>
    <w:p w:rsidR="00EE3C12" w:rsidRDefault="00EE3C12" w:rsidP="0091707B">
      <w:pPr>
        <w:ind w:firstLine="708"/>
        <w:jc w:val="both"/>
      </w:pPr>
      <w:r>
        <w:t>Кроме того, так же сохраняется право на назначение пенсии ранее общеустановленного срока для женщин, родивших пять и более детей и воспитавших их до достижения ими возраста 8 лет. Для них не предусматривается увеличение пенсионного возраста, и они смогут выйти на пенсию на 10 лет раньше общеустановленного пенсионного возраста, то есть в 50 лет.</w:t>
      </w:r>
    </w:p>
    <w:p w:rsidR="00EE3C12" w:rsidRDefault="00EE3C12" w:rsidP="0091707B">
      <w:pPr>
        <w:ind w:firstLine="708"/>
        <w:jc w:val="both"/>
      </w:pPr>
      <w:r>
        <w:t>Страховая пенсия по старости будет назначаться досрочно также женщинам, родившим трех и четырёх детей и воспитавших их до достижения ими возраста 8 лет, достигшим возраста 57 и 56 лет соответственно.</w:t>
      </w:r>
    </w:p>
    <w:p w:rsidR="00EE3C12" w:rsidRDefault="00EE3C12" w:rsidP="0091707B">
      <w:pPr>
        <w:ind w:firstLine="708"/>
        <w:jc w:val="both"/>
      </w:pPr>
      <w:r>
        <w:t>Узнать о своих сформированных правах можно в личном кабинете на официальном сайте Пенсионного фонда https://es.pfrf.ru, на портале госуслуг, в мобильном приложении ПФР, а также в Клиентской службе ПФР или МФЦ.</w:t>
      </w:r>
    </w:p>
    <w:p w:rsidR="00EE3C12" w:rsidRPr="00AC4F7E" w:rsidRDefault="00EE3C12" w:rsidP="0091707B">
      <w:pPr>
        <w:pStyle w:val="Heading2"/>
      </w:pPr>
    </w:p>
    <w:sectPr w:rsidR="00EE3C12" w:rsidRPr="00AC4F7E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12" w:rsidRDefault="00EE3C12">
      <w:r>
        <w:separator/>
      </w:r>
    </w:p>
  </w:endnote>
  <w:endnote w:type="continuationSeparator" w:id="0">
    <w:p w:rsidR="00EE3C12" w:rsidRDefault="00EE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12" w:rsidRDefault="00EE3C1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12" w:rsidRDefault="00EE3C12">
      <w:r>
        <w:separator/>
      </w:r>
    </w:p>
  </w:footnote>
  <w:footnote w:type="continuationSeparator" w:id="0">
    <w:p w:rsidR="00EE3C12" w:rsidRDefault="00EE3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12" w:rsidRDefault="00EE3C12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E3C12" w:rsidRDefault="00EE3C12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E3C12" w:rsidRPr="004F6C0A" w:rsidRDefault="00EE3C1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E3C12" w:rsidRDefault="00EE3C1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E3C12" w:rsidRDefault="00EE3C12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B5835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0801"/>
    <w:rsid w:val="001818D7"/>
    <w:rsid w:val="00182884"/>
    <w:rsid w:val="00187892"/>
    <w:rsid w:val="001C2627"/>
    <w:rsid w:val="001C328E"/>
    <w:rsid w:val="001D01D5"/>
    <w:rsid w:val="001D0D41"/>
    <w:rsid w:val="001D6A0F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10727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34C4"/>
    <w:rsid w:val="0049584B"/>
    <w:rsid w:val="004966D9"/>
    <w:rsid w:val="004A5733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300F"/>
    <w:rsid w:val="00547AE1"/>
    <w:rsid w:val="00553D01"/>
    <w:rsid w:val="005575DF"/>
    <w:rsid w:val="0056323E"/>
    <w:rsid w:val="00571085"/>
    <w:rsid w:val="00573487"/>
    <w:rsid w:val="0057399B"/>
    <w:rsid w:val="0057487D"/>
    <w:rsid w:val="00575FE4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63105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1221"/>
    <w:rsid w:val="007642AF"/>
    <w:rsid w:val="00772793"/>
    <w:rsid w:val="00773DFE"/>
    <w:rsid w:val="00781C76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2D9C"/>
    <w:rsid w:val="008776D2"/>
    <w:rsid w:val="00877765"/>
    <w:rsid w:val="00883BD0"/>
    <w:rsid w:val="0089063D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1707B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C4F7E"/>
    <w:rsid w:val="00AD14CA"/>
    <w:rsid w:val="00AD5F8D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39C3"/>
    <w:rsid w:val="00B261C2"/>
    <w:rsid w:val="00B40357"/>
    <w:rsid w:val="00B47959"/>
    <w:rsid w:val="00B67DA4"/>
    <w:rsid w:val="00B71DCF"/>
    <w:rsid w:val="00B769AC"/>
    <w:rsid w:val="00B80274"/>
    <w:rsid w:val="00B871D8"/>
    <w:rsid w:val="00B944BD"/>
    <w:rsid w:val="00BA132E"/>
    <w:rsid w:val="00BA45F5"/>
    <w:rsid w:val="00BC0308"/>
    <w:rsid w:val="00BC5398"/>
    <w:rsid w:val="00BC6183"/>
    <w:rsid w:val="00BD2616"/>
    <w:rsid w:val="00BE084F"/>
    <w:rsid w:val="00BE5499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501BF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11142"/>
    <w:rsid w:val="00D15713"/>
    <w:rsid w:val="00D1679A"/>
    <w:rsid w:val="00D21CA3"/>
    <w:rsid w:val="00D26497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3B35"/>
    <w:rsid w:val="00D9525F"/>
    <w:rsid w:val="00D972CF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E3C12"/>
    <w:rsid w:val="00EF16EA"/>
    <w:rsid w:val="00EF4A2D"/>
    <w:rsid w:val="00EF514F"/>
    <w:rsid w:val="00F005A6"/>
    <w:rsid w:val="00F02B90"/>
    <w:rsid w:val="00F13932"/>
    <w:rsid w:val="00F30F9B"/>
    <w:rsid w:val="00F50281"/>
    <w:rsid w:val="00F524F0"/>
    <w:rsid w:val="00F54976"/>
    <w:rsid w:val="00F55071"/>
    <w:rsid w:val="00F55BA0"/>
    <w:rsid w:val="00F61E07"/>
    <w:rsid w:val="00F66379"/>
    <w:rsid w:val="00F73015"/>
    <w:rsid w:val="00F82C7A"/>
    <w:rsid w:val="00F84A78"/>
    <w:rsid w:val="00F94FFE"/>
    <w:rsid w:val="00F953AE"/>
    <w:rsid w:val="00FB1271"/>
    <w:rsid w:val="00FB5BCC"/>
    <w:rsid w:val="00FB5F32"/>
    <w:rsid w:val="00FB61B8"/>
    <w:rsid w:val="00FB6609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D15713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15713"/>
    <w:rPr>
      <w:sz w:val="22"/>
      <w:lang w:val="ru-RU" w:eastAsia="ru-RU"/>
    </w:rPr>
  </w:style>
  <w:style w:type="character" w:customStyle="1" w:styleId="2">
    <w:name w:val="Знак Знак2"/>
    <w:basedOn w:val="DefaultParagraphFont"/>
    <w:uiPriority w:val="99"/>
    <w:semiHidden/>
    <w:rsid w:val="00D15713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504</Words>
  <Characters>2878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28</cp:revision>
  <cp:lastPrinted>2014-11-27T13:54:00Z</cp:lastPrinted>
  <dcterms:created xsi:type="dcterms:W3CDTF">2014-11-28T11:24:00Z</dcterms:created>
  <dcterms:modified xsi:type="dcterms:W3CDTF">2019-04-03T17:03:00Z</dcterms:modified>
</cp:coreProperties>
</file>