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E0" w:rsidRDefault="006B78E0" w:rsidP="00C67458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  <w:r w:rsidRPr="0025515C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4</w:t>
      </w:r>
      <w:r w:rsidRPr="00EC2F95">
        <w:rPr>
          <w:sz w:val="22"/>
          <w:szCs w:val="22"/>
        </w:rPr>
        <w:t xml:space="preserve"> </w:t>
      </w:r>
    </w:p>
    <w:p w:rsidR="003509BE" w:rsidRDefault="003509BE" w:rsidP="003509BE">
      <w:pPr>
        <w:tabs>
          <w:tab w:val="left" w:pos="9639"/>
        </w:tabs>
        <w:ind w:right="-144" w:firstLine="567"/>
        <w:jc w:val="right"/>
        <w:rPr>
          <w:sz w:val="18"/>
          <w:szCs w:val="18"/>
        </w:rPr>
      </w:pPr>
      <w:r>
        <w:rPr>
          <w:sz w:val="18"/>
          <w:szCs w:val="18"/>
        </w:rPr>
        <w:t>Административный регламент</w:t>
      </w:r>
    </w:p>
    <w:p w:rsidR="003509BE" w:rsidRDefault="003509BE" w:rsidP="003509BE">
      <w:pPr>
        <w:tabs>
          <w:tab w:val="left" w:pos="9639"/>
        </w:tabs>
        <w:ind w:right="-107"/>
        <w:jc w:val="both"/>
        <w:rPr>
          <w:sz w:val="18"/>
          <w:szCs w:val="18"/>
        </w:rPr>
      </w:pPr>
      <w:r>
        <w:rPr>
          <w:sz w:val="18"/>
          <w:szCs w:val="18"/>
        </w:rPr>
        <w:t>по предоставлению государственной  услуги по 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 не причиняющего вреда его здоровью и не нарушающего процесса обучения</w:t>
      </w:r>
    </w:p>
    <w:p w:rsidR="00F041D8" w:rsidRDefault="00F041D8" w:rsidP="00F041D8">
      <w:pPr>
        <w:ind w:right="-144" w:firstLine="709"/>
        <w:jc w:val="right"/>
        <w:rPr>
          <w:sz w:val="20"/>
        </w:rPr>
      </w:pPr>
    </w:p>
    <w:p w:rsidR="0050248E" w:rsidRDefault="0050248E" w:rsidP="0050248E">
      <w:pPr>
        <w:ind w:firstLine="709"/>
        <w:jc w:val="center"/>
        <w:rPr>
          <w:b/>
          <w:sz w:val="20"/>
        </w:rPr>
      </w:pPr>
      <w:r w:rsidRPr="000F6676">
        <w:rPr>
          <w:b/>
          <w:sz w:val="20"/>
        </w:rPr>
        <w:t xml:space="preserve">Почтовые адреса, справочные телефоны и адреса электронной почты </w:t>
      </w:r>
      <w:r>
        <w:rPr>
          <w:b/>
          <w:sz w:val="20"/>
        </w:rPr>
        <w:t>структур</w:t>
      </w:r>
      <w:r w:rsidRPr="000F6676">
        <w:rPr>
          <w:b/>
          <w:sz w:val="20"/>
        </w:rPr>
        <w:t>ных подразделений</w:t>
      </w:r>
      <w:r>
        <w:rPr>
          <w:b/>
          <w:sz w:val="20"/>
        </w:rPr>
        <w:t xml:space="preserve"> </w:t>
      </w:r>
      <w:r w:rsidRPr="000F6676">
        <w:rPr>
          <w:b/>
          <w:sz w:val="20"/>
        </w:rPr>
        <w:t>С</w:t>
      </w:r>
      <w:r>
        <w:rPr>
          <w:b/>
          <w:sz w:val="20"/>
        </w:rPr>
        <w:t>Пб ГКУ</w:t>
      </w:r>
      <w:r w:rsidRPr="000F6676">
        <w:rPr>
          <w:b/>
          <w:sz w:val="20"/>
        </w:rPr>
        <w:t xml:space="preserve"> «Многофункциональный центр предоставления государственных услуг»</w:t>
      </w:r>
    </w:p>
    <w:p w:rsidR="0050248E" w:rsidRDefault="0050248E" w:rsidP="0050248E">
      <w:pPr>
        <w:ind w:firstLine="709"/>
        <w:jc w:val="center"/>
        <w:rPr>
          <w:b/>
          <w:sz w:val="20"/>
        </w:rPr>
      </w:pPr>
    </w:p>
    <w:tbl>
      <w:tblPr>
        <w:tblpPr w:leftFromText="180" w:rightFromText="180" w:vertAnchor="text" w:horzAnchor="margin" w:tblpXSpec="right" w:tblpY="346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1985"/>
        <w:gridCol w:w="1843"/>
        <w:gridCol w:w="1275"/>
        <w:gridCol w:w="1535"/>
      </w:tblGrid>
      <w:tr w:rsidR="0050248E" w:rsidRPr="0050248E" w:rsidTr="006853CB">
        <w:trPr>
          <w:trHeight w:val="800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jc w:val="center"/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0248E" w:rsidRPr="0050248E" w:rsidRDefault="0050248E" w:rsidP="006853CB">
            <w:pPr>
              <w:jc w:val="center"/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8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  <w:shd w:val="clear" w:color="auto" w:fill="auto"/>
          </w:tcPr>
          <w:p w:rsidR="0050248E" w:rsidRPr="0050248E" w:rsidRDefault="0050248E" w:rsidP="006853CB">
            <w:pPr>
              <w:jc w:val="center"/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Справочный телефон</w:t>
            </w:r>
          </w:p>
        </w:tc>
        <w:tc>
          <w:tcPr>
            <w:tcW w:w="1275" w:type="dxa"/>
            <w:shd w:val="clear" w:color="auto" w:fill="auto"/>
          </w:tcPr>
          <w:p w:rsidR="0050248E" w:rsidRPr="0050248E" w:rsidRDefault="0050248E" w:rsidP="006853CB">
            <w:pPr>
              <w:jc w:val="center"/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Адрес </w:t>
            </w:r>
            <w:proofErr w:type="gramStart"/>
            <w:r w:rsidRPr="0050248E">
              <w:rPr>
                <w:sz w:val="24"/>
                <w:szCs w:val="24"/>
              </w:rPr>
              <w:t>электронной</w:t>
            </w:r>
            <w:proofErr w:type="gramEnd"/>
          </w:p>
          <w:p w:rsidR="0050248E" w:rsidRPr="0050248E" w:rsidRDefault="0050248E" w:rsidP="006853CB">
            <w:pPr>
              <w:jc w:val="center"/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почты</w:t>
            </w:r>
          </w:p>
        </w:tc>
        <w:tc>
          <w:tcPr>
            <w:tcW w:w="1535" w:type="dxa"/>
            <w:shd w:val="clear" w:color="auto" w:fill="auto"/>
          </w:tcPr>
          <w:p w:rsidR="0050248E" w:rsidRPr="0050248E" w:rsidRDefault="0050248E" w:rsidP="006853CB">
            <w:pPr>
              <w:jc w:val="center"/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График</w:t>
            </w:r>
          </w:p>
          <w:p w:rsidR="0050248E" w:rsidRPr="0050248E" w:rsidRDefault="0050248E" w:rsidP="006853CB">
            <w:pPr>
              <w:jc w:val="center"/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работы</w:t>
            </w:r>
          </w:p>
        </w:tc>
      </w:tr>
      <w:tr w:rsidR="0050248E" w:rsidRPr="0050248E" w:rsidTr="006853CB">
        <w:trPr>
          <w:trHeight w:val="840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Санкт-Петербург, ул. Садовая, д.55-57,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573-99-80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0248E" w:rsidRPr="0050248E" w:rsidRDefault="0050248E" w:rsidP="006853CB">
            <w:pPr>
              <w:jc w:val="center"/>
              <w:rPr>
                <w:sz w:val="24"/>
                <w:szCs w:val="24"/>
              </w:rPr>
            </w:pPr>
            <w:proofErr w:type="spellStart"/>
            <w:r w:rsidRPr="0050248E">
              <w:rPr>
                <w:sz w:val="24"/>
                <w:szCs w:val="24"/>
                <w:lang w:val="en-US"/>
              </w:rPr>
              <w:t>knz</w:t>
            </w:r>
            <w:proofErr w:type="spellEnd"/>
            <w:r w:rsidRPr="0050248E">
              <w:rPr>
                <w:sz w:val="24"/>
                <w:szCs w:val="24"/>
              </w:rPr>
              <w:t>@</w:t>
            </w:r>
            <w:proofErr w:type="spellStart"/>
            <w:r w:rsidRPr="0050248E">
              <w:rPr>
                <w:sz w:val="24"/>
                <w:szCs w:val="24"/>
                <w:lang w:val="en-US"/>
              </w:rPr>
              <w:t>mfcspb</w:t>
            </w:r>
            <w:proofErr w:type="spellEnd"/>
            <w:r w:rsidRPr="0050248E">
              <w:rPr>
                <w:sz w:val="24"/>
                <w:szCs w:val="24"/>
              </w:rPr>
              <w:t>.</w:t>
            </w:r>
            <w:proofErr w:type="spellStart"/>
            <w:r w:rsidRPr="0050248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50248E" w:rsidRPr="0050248E" w:rsidRDefault="0050248E" w:rsidP="006853CB">
            <w:pPr>
              <w:jc w:val="center"/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Ежедневно с 09.00 до 21.00 без перерыва на обед. Прием и выдача документов осуществляется с 09.30 до 21.00</w:t>
            </w:r>
          </w:p>
        </w:tc>
      </w:tr>
      <w:tr w:rsidR="0050248E" w:rsidRPr="0050248E" w:rsidTr="006853CB">
        <w:trPr>
          <w:trHeight w:val="1162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Санкт-Петербург, 15-я линия В.О., д.</w:t>
            </w:r>
            <w:r w:rsidRPr="0050248E">
              <w:rPr>
                <w:sz w:val="24"/>
                <w:szCs w:val="24"/>
                <w:lang w:val="en-US"/>
              </w:rPr>
              <w:t> </w:t>
            </w:r>
            <w:r w:rsidRPr="0050248E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573-94-85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955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Сектор №1 МФЦ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Санкт-Петербург, ул. Нахимова д.3, кор.2,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573-90-00 или         576-20-86 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982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50248E">
              <w:rPr>
                <w:sz w:val="24"/>
                <w:szCs w:val="24"/>
              </w:rPr>
              <w:t>Новороссийская</w:t>
            </w:r>
            <w:proofErr w:type="gramEnd"/>
            <w:r w:rsidRPr="0050248E">
              <w:rPr>
                <w:sz w:val="24"/>
                <w:szCs w:val="24"/>
              </w:rPr>
              <w:t xml:space="preserve"> д.18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573-99-85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23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Сектор №1Многофункционального центра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Санкт-Петербург, Придорожная Аллея, д.17,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573-90-00 или </w:t>
            </w:r>
            <w:r w:rsidRPr="0050248E">
              <w:rPr>
                <w:sz w:val="24"/>
                <w:szCs w:val="24"/>
              </w:rPr>
              <w:br/>
              <w:t>573-94-80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23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  <w:lang w:val="en-US"/>
              </w:rPr>
            </w:pPr>
            <w:r w:rsidRPr="0050248E">
              <w:rPr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Санкт-Петербург, Гражданский пр., д.104,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576-08-01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1188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Сектор №1 Многофункционального центра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Санкт-Петербург, Кондратьевский пр., д.22,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573-96-95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766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Санкт-Петербург, пр. Стачек, д. 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573-94-95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1252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Сектор № 1 Многофункционального центра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Санкт-Петербург, Пр. Народного Ополчения, д. 101, лит. А, </w:t>
            </w:r>
            <w:r w:rsidRPr="0050248E">
              <w:rPr>
                <w:sz w:val="24"/>
                <w:szCs w:val="24"/>
              </w:rPr>
              <w:lastRenderedPageBreak/>
              <w:t>помещение 5Н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lastRenderedPageBreak/>
              <w:t xml:space="preserve">573-90-00 </w:t>
            </w:r>
          </w:p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или</w:t>
            </w:r>
          </w:p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573-90-28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48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50248E">
              <w:rPr>
                <w:sz w:val="24"/>
                <w:szCs w:val="24"/>
              </w:rPr>
              <w:t>Колпинского</w:t>
            </w:r>
            <w:proofErr w:type="spellEnd"/>
            <w:r w:rsidRPr="0050248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Санкт-Петербург, </w:t>
            </w:r>
            <w:r w:rsidRPr="0050248E">
              <w:rPr>
                <w:sz w:val="24"/>
                <w:szCs w:val="24"/>
              </w:rPr>
              <w:br/>
            </w:r>
            <w:proofErr w:type="gramStart"/>
            <w:r w:rsidRPr="0050248E">
              <w:rPr>
                <w:sz w:val="24"/>
                <w:szCs w:val="24"/>
              </w:rPr>
              <w:t>г</w:t>
            </w:r>
            <w:proofErr w:type="gramEnd"/>
            <w:r w:rsidRPr="0050248E">
              <w:rPr>
                <w:sz w:val="24"/>
                <w:szCs w:val="24"/>
              </w:rPr>
              <w:t xml:space="preserve">. Колпино, </w:t>
            </w:r>
            <w:r w:rsidRPr="0050248E">
              <w:rPr>
                <w:sz w:val="24"/>
                <w:szCs w:val="24"/>
              </w:rPr>
              <w:br/>
              <w:t>пр. Ленина, д.22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573-96-65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48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Сектор Многофункционального центра </w:t>
            </w:r>
            <w:proofErr w:type="spellStart"/>
            <w:r w:rsidRPr="0050248E">
              <w:rPr>
                <w:sz w:val="24"/>
                <w:szCs w:val="24"/>
              </w:rPr>
              <w:t>Колпинского</w:t>
            </w:r>
            <w:proofErr w:type="spellEnd"/>
            <w:r w:rsidRPr="0050248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п. </w:t>
            </w:r>
            <w:proofErr w:type="spellStart"/>
            <w:r w:rsidRPr="0050248E">
              <w:rPr>
                <w:sz w:val="24"/>
                <w:szCs w:val="24"/>
              </w:rPr>
              <w:t>Металлострой</w:t>
            </w:r>
            <w:proofErr w:type="spellEnd"/>
            <w:r w:rsidRPr="0050248E">
              <w:rPr>
                <w:sz w:val="24"/>
                <w:szCs w:val="24"/>
              </w:rPr>
              <w:t xml:space="preserve">, </w:t>
            </w:r>
            <w:r w:rsidRPr="0050248E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50248E">
              <w:rPr>
                <w:sz w:val="24"/>
                <w:szCs w:val="24"/>
              </w:rPr>
              <w:t>Садовая</w:t>
            </w:r>
            <w:proofErr w:type="gramEnd"/>
            <w:r w:rsidRPr="0050248E">
              <w:rPr>
                <w:sz w:val="24"/>
                <w:szCs w:val="24"/>
              </w:rPr>
              <w:t>, д. 21, корпус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</w:t>
            </w:r>
            <w:r w:rsidRPr="0050248E">
              <w:rPr>
                <w:sz w:val="24"/>
                <w:szCs w:val="24"/>
              </w:rPr>
              <w:br/>
              <w:t>или</w:t>
            </w:r>
            <w:r w:rsidRPr="0050248E">
              <w:rPr>
                <w:sz w:val="24"/>
                <w:szCs w:val="24"/>
              </w:rPr>
              <w:br/>
              <w:t>573-90-07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53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Санкт-Петербург, </w:t>
            </w:r>
            <w:proofErr w:type="spellStart"/>
            <w:r w:rsidRPr="0050248E">
              <w:rPr>
                <w:sz w:val="24"/>
                <w:szCs w:val="24"/>
              </w:rPr>
              <w:t>Новочеркасский</w:t>
            </w:r>
            <w:proofErr w:type="spellEnd"/>
            <w:r w:rsidRPr="0050248E">
              <w:rPr>
                <w:sz w:val="24"/>
                <w:szCs w:val="24"/>
              </w:rPr>
              <w:t xml:space="preserve"> пр., д.60,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573-90-30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63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  <w:lang w:val="en-US"/>
              </w:rPr>
            </w:pPr>
            <w:r w:rsidRPr="0050248E">
              <w:rPr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Санкт-Петербург, ул. Пограничника </w:t>
            </w:r>
            <w:proofErr w:type="spellStart"/>
            <w:r w:rsidRPr="0050248E">
              <w:rPr>
                <w:sz w:val="24"/>
                <w:szCs w:val="24"/>
              </w:rPr>
              <w:t>Гарькавого</w:t>
            </w:r>
            <w:proofErr w:type="spellEnd"/>
            <w:r w:rsidRPr="0050248E">
              <w:rPr>
                <w:sz w:val="24"/>
                <w:szCs w:val="24"/>
              </w:rPr>
              <w:t>, д.36, кор.6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573-99-90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556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50248E">
              <w:rPr>
                <w:sz w:val="24"/>
                <w:szCs w:val="24"/>
              </w:rPr>
              <w:t>Кронштадтского</w:t>
            </w:r>
            <w:proofErr w:type="spellEnd"/>
            <w:r w:rsidRPr="0050248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Санкт-Петербург,  </w:t>
            </w:r>
            <w:r w:rsidRPr="0050248E">
              <w:rPr>
                <w:sz w:val="24"/>
                <w:szCs w:val="24"/>
              </w:rPr>
              <w:br/>
            </w:r>
            <w:proofErr w:type="gramStart"/>
            <w:r w:rsidRPr="0050248E">
              <w:rPr>
                <w:sz w:val="24"/>
                <w:szCs w:val="24"/>
              </w:rPr>
              <w:t>г</w:t>
            </w:r>
            <w:proofErr w:type="gramEnd"/>
            <w:r w:rsidRPr="0050248E">
              <w:rPr>
                <w:sz w:val="24"/>
                <w:szCs w:val="24"/>
              </w:rPr>
              <w:t>. Кронштадт, пр. Ленина д.39а,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610-18-56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63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Санкт-Петербург, ул. Благодатная, </w:t>
            </w:r>
            <w:r w:rsidRPr="0050248E">
              <w:rPr>
                <w:sz w:val="24"/>
                <w:szCs w:val="24"/>
              </w:rPr>
              <w:br/>
              <w:t>д. 41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573-99-30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63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Сектор № 1 Многофункционального центра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Санкт-Петербург, </w:t>
            </w:r>
            <w:proofErr w:type="spellStart"/>
            <w:r w:rsidRPr="0050248E">
              <w:rPr>
                <w:sz w:val="24"/>
                <w:szCs w:val="24"/>
              </w:rPr>
              <w:t>Новоизмайловский</w:t>
            </w:r>
            <w:proofErr w:type="spellEnd"/>
            <w:r w:rsidRPr="0050248E">
              <w:rPr>
                <w:sz w:val="24"/>
                <w:szCs w:val="24"/>
              </w:rPr>
              <w:t>,</w:t>
            </w:r>
          </w:p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пр. 34, к.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</w:t>
            </w:r>
          </w:p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или</w:t>
            </w:r>
          </w:p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573-90-10 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09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Санкт-Петербург, Сестрорецк, </w:t>
            </w:r>
            <w:r w:rsidRPr="0050248E">
              <w:rPr>
                <w:sz w:val="24"/>
                <w:szCs w:val="24"/>
              </w:rPr>
              <w:br/>
              <w:t>ул. Токарева, д. 7,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573-96-70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55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Санкт-Петербург, пр. Большевиков, д.8, кор.1,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573-96-75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41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Сектор Многофункционального центра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Санкт-Петербург, ул. Седова, д.69, кор.1,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573-96-80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1106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Санкт-Петербург, пр. </w:t>
            </w:r>
            <w:proofErr w:type="spellStart"/>
            <w:r w:rsidRPr="0050248E">
              <w:rPr>
                <w:sz w:val="24"/>
                <w:szCs w:val="24"/>
              </w:rPr>
              <w:t>Каменноостровский</w:t>
            </w:r>
            <w:proofErr w:type="spellEnd"/>
            <w:r w:rsidRPr="0050248E">
              <w:rPr>
                <w:sz w:val="24"/>
                <w:szCs w:val="24"/>
              </w:rPr>
              <w:t>, д. 55, литер 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573-96-90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1106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Сектор №1 Многофункционального центра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Санкт-Петербург, ул. Красного Курсанта, д.28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</w:t>
            </w:r>
          </w:p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573-90-22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1136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50248E">
              <w:rPr>
                <w:sz w:val="24"/>
                <w:szCs w:val="24"/>
              </w:rPr>
              <w:t>Петродворцового</w:t>
            </w:r>
            <w:proofErr w:type="spellEnd"/>
            <w:r w:rsidRPr="0050248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Санкт-Петербург,</w:t>
            </w:r>
          </w:p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г. Петергоф, </w:t>
            </w:r>
            <w:r w:rsidRPr="0050248E">
              <w:rPr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50248E">
              <w:rPr>
                <w:sz w:val="24"/>
                <w:szCs w:val="24"/>
              </w:rPr>
              <w:t>Горкушенко</w:t>
            </w:r>
            <w:proofErr w:type="spellEnd"/>
            <w:r w:rsidRPr="0050248E">
              <w:rPr>
                <w:sz w:val="24"/>
                <w:szCs w:val="24"/>
              </w:rPr>
              <w:t>, д. 6,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573-99-41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1136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Сектор №1 Многофункционального центра </w:t>
            </w:r>
            <w:proofErr w:type="spellStart"/>
            <w:r w:rsidRPr="0050248E">
              <w:rPr>
                <w:sz w:val="24"/>
                <w:szCs w:val="24"/>
              </w:rPr>
              <w:t>Петродворцового</w:t>
            </w:r>
            <w:proofErr w:type="spellEnd"/>
            <w:r w:rsidRPr="0050248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Санкт-Петербург,    г. Ломоносов, ул. Победы д. 6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573-97-86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41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Санкт-Петербург, Котельникова Аллея д.2, </w:t>
            </w:r>
            <w:proofErr w:type="spellStart"/>
            <w:r w:rsidRPr="0050248E">
              <w:rPr>
                <w:sz w:val="24"/>
                <w:szCs w:val="24"/>
              </w:rPr>
              <w:t>кор</w:t>
            </w:r>
            <w:proofErr w:type="spellEnd"/>
            <w:r w:rsidRPr="0050248E">
              <w:rPr>
                <w:sz w:val="24"/>
                <w:szCs w:val="24"/>
              </w:rPr>
              <w:t>. 2,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573-90-60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38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Сектор №1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Санкт-Петербург, пр. </w:t>
            </w:r>
            <w:proofErr w:type="spellStart"/>
            <w:r w:rsidRPr="0050248E">
              <w:rPr>
                <w:sz w:val="24"/>
                <w:szCs w:val="24"/>
              </w:rPr>
              <w:t>Новоколомяжский</w:t>
            </w:r>
            <w:proofErr w:type="spellEnd"/>
            <w:r w:rsidRPr="0050248E">
              <w:rPr>
                <w:sz w:val="24"/>
                <w:szCs w:val="24"/>
              </w:rPr>
              <w:t>, д.16/8,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573-96-60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68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Сектор №2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Санкт-Петербург, Богатырский пр., д. 52/1,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573-90-00 или </w:t>
            </w:r>
          </w:p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573-94-90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68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Сектор №3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Санкт-Петербург, </w:t>
            </w:r>
            <w:proofErr w:type="spellStart"/>
            <w:r w:rsidRPr="0050248E">
              <w:rPr>
                <w:sz w:val="24"/>
                <w:szCs w:val="24"/>
              </w:rPr>
              <w:t>Шуваловский</w:t>
            </w:r>
            <w:proofErr w:type="spellEnd"/>
            <w:r w:rsidRPr="0050248E">
              <w:rPr>
                <w:sz w:val="24"/>
                <w:szCs w:val="24"/>
              </w:rPr>
              <w:t xml:space="preserve"> пр., д. 41, </w:t>
            </w:r>
            <w:proofErr w:type="spellStart"/>
            <w:r w:rsidRPr="0050248E">
              <w:rPr>
                <w:sz w:val="24"/>
                <w:szCs w:val="24"/>
              </w:rPr>
              <w:t>кор</w:t>
            </w:r>
            <w:proofErr w:type="spellEnd"/>
            <w:r w:rsidRPr="0050248E">
              <w:rPr>
                <w:sz w:val="24"/>
                <w:szCs w:val="24"/>
              </w:rPr>
              <w:t>. 1,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</w:t>
            </w:r>
          </w:p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68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Санкт-Петербург,  </w:t>
            </w:r>
            <w:r w:rsidRPr="0050248E">
              <w:rPr>
                <w:sz w:val="24"/>
                <w:szCs w:val="24"/>
              </w:rPr>
              <w:br/>
              <w:t>г. Пушкин, ул. Малая, д.17/13,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573-99-46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68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Сектор № 1  Многофункционального центра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Санкт-Петербург, пос. </w:t>
            </w:r>
            <w:proofErr w:type="spellStart"/>
            <w:r w:rsidRPr="0050248E">
              <w:rPr>
                <w:sz w:val="24"/>
                <w:szCs w:val="24"/>
              </w:rPr>
              <w:t>Шушары</w:t>
            </w:r>
            <w:proofErr w:type="spellEnd"/>
            <w:r w:rsidRPr="0050248E">
              <w:rPr>
                <w:sz w:val="24"/>
                <w:szCs w:val="24"/>
              </w:rPr>
              <w:t xml:space="preserve">, ул. </w:t>
            </w:r>
            <w:proofErr w:type="gramStart"/>
            <w:r w:rsidRPr="0050248E">
              <w:rPr>
                <w:sz w:val="24"/>
                <w:szCs w:val="24"/>
              </w:rPr>
              <w:t>Пушкинская</w:t>
            </w:r>
            <w:proofErr w:type="gramEnd"/>
            <w:r w:rsidRPr="0050248E">
              <w:rPr>
                <w:sz w:val="24"/>
                <w:szCs w:val="24"/>
              </w:rPr>
              <w:t>, д. 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</w:t>
            </w:r>
          </w:p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или </w:t>
            </w:r>
            <w:r w:rsidRPr="0050248E">
              <w:rPr>
                <w:sz w:val="24"/>
                <w:szCs w:val="24"/>
              </w:rPr>
              <w:br/>
              <w:t>573-91-03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868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Сектор № 2 Многофункционального центра Пушкинского </w:t>
            </w:r>
            <w:r w:rsidRPr="0050248E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lastRenderedPageBreak/>
              <w:t xml:space="preserve">Санкт-Петербург, </w:t>
            </w:r>
            <w:proofErr w:type="gramStart"/>
            <w:r w:rsidRPr="0050248E">
              <w:rPr>
                <w:sz w:val="24"/>
                <w:szCs w:val="24"/>
              </w:rPr>
              <w:t>г</w:t>
            </w:r>
            <w:proofErr w:type="gramEnd"/>
            <w:r w:rsidRPr="0050248E">
              <w:rPr>
                <w:sz w:val="24"/>
                <w:szCs w:val="24"/>
              </w:rPr>
              <w:t xml:space="preserve">. Павловск, </w:t>
            </w:r>
            <w:r w:rsidRPr="0050248E">
              <w:rPr>
                <w:sz w:val="24"/>
                <w:szCs w:val="24"/>
              </w:rPr>
              <w:lastRenderedPageBreak/>
              <w:t>Песчаный переулок, д.11/16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lastRenderedPageBreak/>
              <w:t xml:space="preserve">573-90-00 или </w:t>
            </w:r>
            <w:r w:rsidRPr="0050248E">
              <w:rPr>
                <w:sz w:val="24"/>
                <w:szCs w:val="24"/>
              </w:rPr>
              <w:br/>
              <w:t>573-90-04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967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 Санкт-Петербург, пр. Дунайский, д.49/126,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 xml:space="preserve">573-90-00 или         573-96-85 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568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Санкт-Петербург, Невский пр., д.174,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573-90-57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  <w:tr w:rsidR="0050248E" w:rsidRPr="0050248E" w:rsidTr="006853CB">
        <w:trPr>
          <w:trHeight w:val="568"/>
        </w:trPr>
        <w:tc>
          <w:tcPr>
            <w:tcW w:w="675" w:type="dxa"/>
            <w:shd w:val="clear" w:color="auto" w:fill="auto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Межрайонный многофункциональный центр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Санкт-Петербург, ул. Красного Текстильщика, д. 10-12, литер</w:t>
            </w:r>
            <w:proofErr w:type="gramStart"/>
            <w:r w:rsidRPr="0050248E"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  <w:r w:rsidRPr="0050248E">
              <w:rPr>
                <w:sz w:val="24"/>
                <w:szCs w:val="24"/>
              </w:rPr>
              <w:t>573-90-00 или         576-07-95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0248E" w:rsidRPr="0050248E" w:rsidRDefault="0050248E" w:rsidP="006853CB">
            <w:pPr>
              <w:rPr>
                <w:sz w:val="24"/>
                <w:szCs w:val="24"/>
              </w:rPr>
            </w:pPr>
          </w:p>
        </w:tc>
      </w:tr>
    </w:tbl>
    <w:p w:rsidR="006B78E0" w:rsidRPr="0050248E" w:rsidRDefault="006B78E0" w:rsidP="006B78E0">
      <w:pPr>
        <w:rPr>
          <w:rFonts w:eastAsia="Calibri"/>
          <w:sz w:val="24"/>
          <w:szCs w:val="24"/>
          <w:lang w:eastAsia="en-US"/>
        </w:rPr>
      </w:pPr>
    </w:p>
    <w:p w:rsidR="00FF0135" w:rsidRPr="0050248E" w:rsidRDefault="00FF0135">
      <w:pPr>
        <w:rPr>
          <w:sz w:val="24"/>
          <w:szCs w:val="24"/>
        </w:rPr>
      </w:pPr>
    </w:p>
    <w:sectPr w:rsidR="00FF0135" w:rsidRPr="0050248E" w:rsidSect="006B78E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86" w:rsidRDefault="00180386" w:rsidP="006B78E0">
      <w:r>
        <w:separator/>
      </w:r>
    </w:p>
  </w:endnote>
  <w:endnote w:type="continuationSeparator" w:id="0">
    <w:p w:rsidR="00180386" w:rsidRDefault="00180386" w:rsidP="006B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86" w:rsidRDefault="00180386" w:rsidP="006B78E0">
      <w:r>
        <w:separator/>
      </w:r>
    </w:p>
  </w:footnote>
  <w:footnote w:type="continuationSeparator" w:id="0">
    <w:p w:rsidR="00180386" w:rsidRDefault="00180386" w:rsidP="006B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31"/>
      <w:docPartObj>
        <w:docPartGallery w:val="Page Numbers (Top of Page)"/>
        <w:docPartUnique/>
      </w:docPartObj>
    </w:sdtPr>
    <w:sdtContent>
      <w:p w:rsidR="006B78E0" w:rsidRDefault="006C12E3">
        <w:pPr>
          <w:pStyle w:val="a3"/>
          <w:jc w:val="center"/>
        </w:pPr>
        <w:fldSimple w:instr=" PAGE   \* MERGEFORMAT ">
          <w:r w:rsidR="0050248E">
            <w:rPr>
              <w:noProof/>
            </w:rPr>
            <w:t>2</w:t>
          </w:r>
        </w:fldSimple>
      </w:p>
    </w:sdtContent>
  </w:sdt>
  <w:p w:rsidR="006B78E0" w:rsidRDefault="006B78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E0"/>
    <w:rsid w:val="000565B6"/>
    <w:rsid w:val="00180386"/>
    <w:rsid w:val="0018719D"/>
    <w:rsid w:val="002C5A35"/>
    <w:rsid w:val="002F400C"/>
    <w:rsid w:val="003509BE"/>
    <w:rsid w:val="00441D62"/>
    <w:rsid w:val="0050248E"/>
    <w:rsid w:val="006423E6"/>
    <w:rsid w:val="006B78E0"/>
    <w:rsid w:val="006C12E3"/>
    <w:rsid w:val="006C6BEA"/>
    <w:rsid w:val="0070647B"/>
    <w:rsid w:val="00706DD9"/>
    <w:rsid w:val="0080490E"/>
    <w:rsid w:val="00944E5A"/>
    <w:rsid w:val="00967AF0"/>
    <w:rsid w:val="009A2C3A"/>
    <w:rsid w:val="009C6BD1"/>
    <w:rsid w:val="00A15A3D"/>
    <w:rsid w:val="00A52B02"/>
    <w:rsid w:val="00C156B4"/>
    <w:rsid w:val="00C67458"/>
    <w:rsid w:val="00E33BBB"/>
    <w:rsid w:val="00F041D8"/>
    <w:rsid w:val="00F713FF"/>
    <w:rsid w:val="00F86551"/>
    <w:rsid w:val="00F90F0D"/>
    <w:rsid w:val="00FA42C7"/>
    <w:rsid w:val="00FC1C9A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7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8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Опека</cp:lastModifiedBy>
  <cp:revision>8</cp:revision>
  <cp:lastPrinted>2012-10-18T05:40:00Z</cp:lastPrinted>
  <dcterms:created xsi:type="dcterms:W3CDTF">2012-10-17T07:05:00Z</dcterms:created>
  <dcterms:modified xsi:type="dcterms:W3CDTF">2012-11-19T09:07:00Z</dcterms:modified>
</cp:coreProperties>
</file>