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1D0" w:rsidRDefault="00A561D0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A561D0" w:rsidRDefault="00A561D0" w:rsidP="006D20E8">
      <w:pPr>
        <w:pStyle w:val="BodyText"/>
        <w:spacing w:after="0"/>
        <w:jc w:val="center"/>
        <w:rPr>
          <w:b/>
        </w:rPr>
      </w:pPr>
      <w:r>
        <w:rPr>
          <w:b/>
        </w:rPr>
        <w:t>16 апреля 2019 года</w:t>
      </w:r>
    </w:p>
    <w:p w:rsidR="00A561D0" w:rsidRDefault="00A561D0" w:rsidP="006D20E8">
      <w:pPr>
        <w:pStyle w:val="BodyText"/>
        <w:spacing w:after="0"/>
        <w:jc w:val="center"/>
        <w:rPr>
          <w:b/>
        </w:rPr>
      </w:pPr>
    </w:p>
    <w:p w:rsidR="00A561D0" w:rsidRDefault="00A561D0" w:rsidP="00DB5217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Как оформить выплату </w:t>
      </w:r>
    </w:p>
    <w:p w:rsidR="00A561D0" w:rsidRDefault="00A561D0" w:rsidP="00DB5217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 уходу за нетрудоспособными гражданами</w:t>
      </w:r>
    </w:p>
    <w:p w:rsidR="00A561D0" w:rsidRDefault="00A561D0" w:rsidP="00DB5217">
      <w:pPr>
        <w:jc w:val="center"/>
        <w:outlineLvl w:val="1"/>
        <w:rPr>
          <w:b/>
          <w:bCs/>
          <w:iCs/>
          <w:sz w:val="32"/>
          <w:szCs w:val="32"/>
        </w:rPr>
      </w:pPr>
    </w:p>
    <w:p w:rsidR="00A561D0" w:rsidRDefault="00A561D0" w:rsidP="00DB5217">
      <w:pPr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68.75pt">
            <v:imagedata r:id="rId7" o:title=""/>
          </v:shape>
        </w:pict>
      </w:r>
    </w:p>
    <w:p w:rsidR="00A561D0" w:rsidRDefault="00A561D0" w:rsidP="00DB5217"/>
    <w:p w:rsidR="00A561D0" w:rsidRDefault="00A561D0" w:rsidP="00DB5217">
      <w:pPr>
        <w:ind w:firstLine="708"/>
        <w:jc w:val="both"/>
      </w:pPr>
      <w:r>
        <w:t>Разъяснения дает заместитель начальника Управления Пенсионного фонда в Колпинском районе Ольга Рудой.</w:t>
      </w:r>
    </w:p>
    <w:p w:rsidR="00A561D0" w:rsidRDefault="00A561D0" w:rsidP="00DB5217">
      <w:pPr>
        <w:jc w:val="both"/>
      </w:pPr>
      <w:r>
        <w:t>- Компенсационная выплата устанавливается неработающему трудоспособному гражданину, который осуществляет уход за нетрудоспособным гражданином, независимо от факта совместного проживания и от того, является ли он членом его семьи, - поясняет Ольга Сергеевна.</w:t>
      </w:r>
    </w:p>
    <w:p w:rsidR="00A561D0" w:rsidRDefault="00A561D0" w:rsidP="00DB5217">
      <w:pPr>
        <w:ind w:firstLine="708"/>
        <w:jc w:val="both"/>
      </w:pPr>
      <w:r>
        <w:t xml:space="preserve">К нетрудоспособным гражданам, за которыми осуществляется уход, относятся:                    •    инвалиды 1 группы, за исключением инвалидов с детства 1 группы; </w:t>
      </w:r>
    </w:p>
    <w:p w:rsidR="00A561D0" w:rsidRDefault="00A561D0" w:rsidP="00DB5217">
      <w:pPr>
        <w:jc w:val="both"/>
      </w:pPr>
      <w:r>
        <w:t xml:space="preserve">• престарелые граждане, нуждающиеся по заключению лечебного учреждения в постоянном постороннем уходе; </w:t>
      </w:r>
    </w:p>
    <w:p w:rsidR="00A561D0" w:rsidRDefault="00A561D0" w:rsidP="00DB5217">
      <w:pPr>
        <w:jc w:val="both"/>
      </w:pPr>
      <w:r>
        <w:t>•   граждане, достигшие 80 лет.</w:t>
      </w:r>
    </w:p>
    <w:p w:rsidR="00A561D0" w:rsidRDefault="00A561D0" w:rsidP="00DB5217">
      <w:pPr>
        <w:ind w:firstLine="708"/>
        <w:jc w:val="both"/>
      </w:pPr>
      <w:r>
        <w:t>Выплаты можно разделить на Ежемесячную выплату и Компенсационную/ежемесячную выплату</w:t>
      </w:r>
    </w:p>
    <w:p w:rsidR="00A561D0" w:rsidRDefault="00A561D0" w:rsidP="00DB5217">
      <w:pPr>
        <w:ind w:firstLine="708"/>
        <w:jc w:val="both"/>
        <w:rPr>
          <w:i/>
        </w:rPr>
      </w:pPr>
      <w:r>
        <w:t>Ежемесячная выплата</w:t>
      </w:r>
      <w:r>
        <w:rPr>
          <w:i/>
        </w:rPr>
        <w:t xml:space="preserve"> </w:t>
      </w:r>
      <w:r>
        <w:t>устанавливается неработающему трудоспособному гражданину, который осуществляет уход за ребенком-инвалидом в возрасте до 18 лет или инвалидом с детства 1 группы. Размер ежемесячной выплаты составляет: родителю (усыновителю) или опекуну (попечителю) – 5 500 рублей, другим лицам – 1 200 рублей.</w:t>
      </w:r>
    </w:p>
    <w:p w:rsidR="00A561D0" w:rsidRDefault="00A561D0" w:rsidP="00DB5217">
      <w:pPr>
        <w:ind w:firstLine="708"/>
        <w:jc w:val="both"/>
      </w:pPr>
      <w:r>
        <w:t>Компенсационная/ежемесячная выплата по уходу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 Размер компенсационной выплаты составляет 1 200 рублей.</w:t>
      </w:r>
    </w:p>
    <w:p w:rsidR="00A561D0" w:rsidRDefault="00A561D0" w:rsidP="00DB5217">
      <w:pPr>
        <w:ind w:firstLine="708"/>
        <w:jc w:val="both"/>
      </w:pPr>
      <w:r>
        <w:t>Для назначения компенсационной или ежемесячной выплаты гражданину, который осуществляет уход, необходимо обратиться в орган, осуществляющий выплату пенсии гражданину, за которым осуществляется уход.</w:t>
      </w:r>
    </w:p>
    <w:p w:rsidR="00A561D0" w:rsidRDefault="00A561D0" w:rsidP="00DB5217">
      <w:pPr>
        <w:jc w:val="both"/>
      </w:pPr>
      <w:r>
        <w:t>- Напомню, что в Личном кабинете на сайте Пенсионного фонда России действует сервис подачи заявлений, связанных с назначением выплат по уходу, - добавила Ольга Сергеевна.</w:t>
      </w:r>
    </w:p>
    <w:p w:rsidR="00A561D0" w:rsidRDefault="00A561D0" w:rsidP="00DB5217"/>
    <w:p w:rsidR="00A561D0" w:rsidRPr="00D65A16" w:rsidRDefault="00A561D0" w:rsidP="00DB5217">
      <w:pPr>
        <w:jc w:val="center"/>
        <w:outlineLvl w:val="1"/>
      </w:pPr>
    </w:p>
    <w:sectPr w:rsidR="00A561D0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D0" w:rsidRDefault="00A561D0">
      <w:r>
        <w:separator/>
      </w:r>
    </w:p>
  </w:endnote>
  <w:endnote w:type="continuationSeparator" w:id="0">
    <w:p w:rsidR="00A561D0" w:rsidRDefault="00A5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D0" w:rsidRDefault="00A561D0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D0" w:rsidRDefault="00A561D0">
      <w:r>
        <w:separator/>
      </w:r>
    </w:p>
  </w:footnote>
  <w:footnote w:type="continuationSeparator" w:id="0">
    <w:p w:rsidR="00A561D0" w:rsidRDefault="00A56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1D0" w:rsidRDefault="00A561D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561D0" w:rsidRDefault="00A561D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561D0" w:rsidRPr="004F6C0A" w:rsidRDefault="00A561D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561D0" w:rsidRDefault="00A561D0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561D0" w:rsidRDefault="00A561D0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20238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D4705"/>
    <w:rsid w:val="002E0318"/>
    <w:rsid w:val="002E187F"/>
    <w:rsid w:val="002F56E3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F7A"/>
    <w:rsid w:val="00455BF6"/>
    <w:rsid w:val="004600AE"/>
    <w:rsid w:val="00466B11"/>
    <w:rsid w:val="00467E05"/>
    <w:rsid w:val="00470E53"/>
    <w:rsid w:val="004739A5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4B39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A751C"/>
    <w:rsid w:val="005B68A3"/>
    <w:rsid w:val="005C17BA"/>
    <w:rsid w:val="005C20A7"/>
    <w:rsid w:val="005C4757"/>
    <w:rsid w:val="005D0A7C"/>
    <w:rsid w:val="005E4380"/>
    <w:rsid w:val="005E4A70"/>
    <w:rsid w:val="005E4E45"/>
    <w:rsid w:val="005E704F"/>
    <w:rsid w:val="005F1C98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4CF9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2BB7"/>
    <w:rsid w:val="008526AE"/>
    <w:rsid w:val="0085672C"/>
    <w:rsid w:val="00866A5A"/>
    <w:rsid w:val="008776D2"/>
    <w:rsid w:val="00877765"/>
    <w:rsid w:val="00883BD0"/>
    <w:rsid w:val="008850D6"/>
    <w:rsid w:val="008921BB"/>
    <w:rsid w:val="00897FA9"/>
    <w:rsid w:val="008A1222"/>
    <w:rsid w:val="008A698B"/>
    <w:rsid w:val="008B188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57C9E"/>
    <w:rsid w:val="00972839"/>
    <w:rsid w:val="00976C7E"/>
    <w:rsid w:val="009775CC"/>
    <w:rsid w:val="00980127"/>
    <w:rsid w:val="00983039"/>
    <w:rsid w:val="009B0D7B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0202"/>
    <w:rsid w:val="00A1343E"/>
    <w:rsid w:val="00A1630E"/>
    <w:rsid w:val="00A22940"/>
    <w:rsid w:val="00A23194"/>
    <w:rsid w:val="00A27266"/>
    <w:rsid w:val="00A3514C"/>
    <w:rsid w:val="00A45D74"/>
    <w:rsid w:val="00A561D0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7A"/>
    <w:rsid w:val="00AD14CA"/>
    <w:rsid w:val="00AD1FA0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5484A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72CF"/>
    <w:rsid w:val="00DA2024"/>
    <w:rsid w:val="00DA2B3A"/>
    <w:rsid w:val="00DA2D8D"/>
    <w:rsid w:val="00DA42DB"/>
    <w:rsid w:val="00DA59B2"/>
    <w:rsid w:val="00DB4EFF"/>
    <w:rsid w:val="00DB5217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113E"/>
    <w:rsid w:val="00E9368D"/>
    <w:rsid w:val="00E978B2"/>
    <w:rsid w:val="00EB10E1"/>
    <w:rsid w:val="00EB6700"/>
    <w:rsid w:val="00EB73EC"/>
    <w:rsid w:val="00EC51B5"/>
    <w:rsid w:val="00EC52F3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2BEB"/>
    <w:rsid w:val="00F52DAC"/>
    <w:rsid w:val="00F54976"/>
    <w:rsid w:val="00F55071"/>
    <w:rsid w:val="00F55BA0"/>
    <w:rsid w:val="00F575B5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274</Words>
  <Characters>1563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39</cp:revision>
  <cp:lastPrinted>2014-11-27T13:54:00Z</cp:lastPrinted>
  <dcterms:created xsi:type="dcterms:W3CDTF">2014-11-28T11:24:00Z</dcterms:created>
  <dcterms:modified xsi:type="dcterms:W3CDTF">2019-03-21T09:42:00Z</dcterms:modified>
</cp:coreProperties>
</file>