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54C" w:rsidRDefault="00FB454C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FB454C" w:rsidRDefault="00FB454C" w:rsidP="006D20E8">
      <w:pPr>
        <w:pStyle w:val="BodyText"/>
        <w:spacing w:after="0"/>
        <w:jc w:val="center"/>
        <w:rPr>
          <w:b/>
        </w:rPr>
      </w:pPr>
      <w:r>
        <w:rPr>
          <w:b/>
        </w:rPr>
        <w:t>5 ноября 2019 года</w:t>
      </w:r>
    </w:p>
    <w:p w:rsidR="00FB454C" w:rsidRDefault="00FB454C" w:rsidP="006D20E8">
      <w:pPr>
        <w:pStyle w:val="BodyText"/>
        <w:spacing w:after="0"/>
        <w:jc w:val="center"/>
        <w:rPr>
          <w:b/>
        </w:rPr>
      </w:pPr>
    </w:p>
    <w:p w:rsidR="00FB454C" w:rsidRDefault="00FB454C" w:rsidP="001F07DB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1F07DB">
        <w:rPr>
          <w:rFonts w:ascii="Times New Roman" w:hAnsi="Times New Roman" w:cs="Times New Roman"/>
          <w:bCs/>
          <w:sz w:val="32"/>
          <w:szCs w:val="32"/>
        </w:rPr>
        <w:t>Для досрочной пенсии необходимы основания</w:t>
      </w:r>
    </w:p>
    <w:p w:rsidR="00FB454C" w:rsidRPr="001F07DB" w:rsidRDefault="00FB454C" w:rsidP="001F07DB"/>
    <w:p w:rsidR="00FB454C" w:rsidRDefault="00FB454C" w:rsidP="001F07D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179.25pt">
            <v:imagedata r:id="rId7" o:title=""/>
          </v:shape>
        </w:pict>
      </w:r>
    </w:p>
    <w:p w:rsidR="00FB454C" w:rsidRDefault="00FB454C" w:rsidP="001F07DB"/>
    <w:p w:rsidR="00FB454C" w:rsidRDefault="00FB454C" w:rsidP="001F07DB">
      <w:pPr>
        <w:pStyle w:val="a6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«Через полгода мне исполнится 55 лет. Мой трудовой стаж на сегодняшний день составляет 37 лет и 7 месяцев. Есть ли у меня право на досрочное назначение пенсии?»</w:t>
      </w:r>
    </w:p>
    <w:p w:rsidR="00FB454C" w:rsidRDefault="00FB454C" w:rsidP="001F07DB">
      <w:pPr>
        <w:pStyle w:val="a6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Ольга Игоревна, п. Саперный</w:t>
      </w:r>
    </w:p>
    <w:p w:rsidR="00FB454C" w:rsidRDefault="00FB454C" w:rsidP="001F07DB">
      <w:pPr>
        <w:pStyle w:val="a6"/>
        <w:jc w:val="right"/>
        <w:rPr>
          <w:rFonts w:ascii="Arial" w:hAnsi="Arial" w:cs="Arial"/>
          <w:i/>
        </w:rPr>
      </w:pPr>
    </w:p>
    <w:p w:rsidR="00FB454C" w:rsidRDefault="00FB454C" w:rsidP="001F07DB">
      <w:pPr>
        <w:pStyle w:val="a6"/>
      </w:pPr>
      <w:r>
        <w:t xml:space="preserve"> На вопрос отвечает заместитель начальника Управления Пенсионного фонда в Колпинском районе Ольга рудой:</w:t>
      </w:r>
    </w:p>
    <w:p w:rsidR="00FB454C" w:rsidRDefault="00FB454C" w:rsidP="001F07DB">
      <w:pPr>
        <w:pStyle w:val="a6"/>
      </w:pPr>
      <w:r>
        <w:t xml:space="preserve">- В 2019 году право на досрочное назначение страховой пенсии, как и прежде, осталось у льготной категории граждан. К ним относятся летчики, водители, шахтеры, работники, имеющие опасные или вредные условия труда (согласно результатам специальной оценки рабочего места), жители Крайнего Севера и др. Полный перечень можно посмотреть на сайте ОПФР www.pfrf.ru в разделе </w:t>
      </w:r>
      <w:hyperlink r:id="rId8" w:history="1">
        <w:r w:rsidRPr="004F32BE">
          <w:rPr>
            <w:rStyle w:val="Hyperlink"/>
          </w:rPr>
          <w:t>"Что нужно знать об изменениях в пенсионной системе"</w:t>
        </w:r>
      </w:hyperlink>
      <w:r>
        <w:t>. Одн</w:t>
      </w:r>
      <w:r>
        <w:t>а</w:t>
      </w:r>
      <w:r>
        <w:t>ко в этом году введены еще три новых основания для досрочного выхода на заслуже</w:t>
      </w:r>
      <w:r>
        <w:t>н</w:t>
      </w:r>
      <w:r>
        <w:t>ный отдых:</w:t>
      </w:r>
    </w:p>
    <w:p w:rsidR="00FB454C" w:rsidRDefault="00FB454C" w:rsidP="001F07DB">
      <w:pPr>
        <w:pStyle w:val="a6"/>
      </w:pPr>
      <w:r>
        <w:t xml:space="preserve"> </w:t>
      </w:r>
      <w:r>
        <w:tab/>
        <w:t xml:space="preserve">1. Длительный стаж. </w:t>
      </w:r>
    </w:p>
    <w:p w:rsidR="00FB454C" w:rsidRDefault="00FB454C" w:rsidP="001F07DB">
      <w:pPr>
        <w:pStyle w:val="a6"/>
        <w:ind w:firstLine="708"/>
      </w:pPr>
      <w:r>
        <w:t>После повышения пенсионного возраста в действующий сегодня переходный период досрочный выход положен тем гражданам, кто имеет долгий официальный трудовой стаж. Это женщины со стажем не менее 37 лет и мужчины, проработавшие не менее 42 лет. Они смогут выйти на пенсию на два года раньше общеустановленного пенсионного возраста. О</w:t>
      </w:r>
      <w:r>
        <w:t>д</w:t>
      </w:r>
      <w:r>
        <w:t>нако это возможно для женщин не ранее 55 лет и 60 лет – для мужчин.</w:t>
      </w:r>
    </w:p>
    <w:p w:rsidR="00FB454C" w:rsidRDefault="00FB454C" w:rsidP="001F07DB">
      <w:pPr>
        <w:pStyle w:val="a6"/>
      </w:pPr>
      <w:r>
        <w:t xml:space="preserve"> </w:t>
      </w:r>
      <w:r>
        <w:tab/>
        <w:t xml:space="preserve">2. Женщины с тремя и четырьмя детьми. </w:t>
      </w:r>
    </w:p>
    <w:p w:rsidR="00FB454C" w:rsidRDefault="00FB454C" w:rsidP="001F07DB">
      <w:pPr>
        <w:pStyle w:val="a6"/>
        <w:ind w:firstLine="708"/>
      </w:pPr>
      <w:r>
        <w:t>Второе основание для досрочного выхода на пенсию – многодетность. Если у женщ</w:t>
      </w:r>
      <w:r>
        <w:t>и</w:t>
      </w:r>
      <w:r>
        <w:t>ны трое детей, она сможет выйти на пенсию на три года раньше нового пенсионного возра</w:t>
      </w:r>
      <w:r>
        <w:t>с</w:t>
      </w:r>
      <w:r>
        <w:t>та с учетом переходных положений. Если у мамы ребятишек четверо – заслуженный отдых ей полагается на четыре года раньше нового пенсионного возраста с учетом переходных п</w:t>
      </w:r>
      <w:r>
        <w:t>о</w:t>
      </w:r>
      <w:r>
        <w:t>ложений. При этом многодетным женщинам необходимо выработать в общей сложности 15 лет страхового стажа.</w:t>
      </w:r>
    </w:p>
    <w:p w:rsidR="00FB454C" w:rsidRDefault="00FB454C" w:rsidP="001F07DB">
      <w:pPr>
        <w:pStyle w:val="a6"/>
        <w:ind w:firstLine="708"/>
      </w:pPr>
      <w:r>
        <w:t xml:space="preserve">3. Безработные граждане. </w:t>
      </w:r>
    </w:p>
    <w:p w:rsidR="00FB454C" w:rsidRDefault="00FB454C" w:rsidP="001F07DB">
      <w:pPr>
        <w:pStyle w:val="a6"/>
        <w:ind w:firstLine="708"/>
      </w:pPr>
      <w:r>
        <w:t>Для граждан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 Помимо этого, для граждан предпенсионного возраста с 1 я</w:t>
      </w:r>
      <w:r>
        <w:t>н</w:t>
      </w:r>
      <w:r>
        <w:t>варя 2019 года увеличился максимальный размер пособия по безработице с 4900 рублей до 11280 рублей. Период такой выплаты устанавливается в один год.</w:t>
      </w:r>
    </w:p>
    <w:p w:rsidR="00FB454C" w:rsidRDefault="00FB454C" w:rsidP="001F07DB">
      <w:pPr>
        <w:pStyle w:val="a6"/>
      </w:pPr>
      <w:r>
        <w:t xml:space="preserve"> - Кроме того, новый закон предусматривает изменения, связанные с возрастом выхода на социальную пенсию. Гражданам, которые не работали или не приобрели полноценного ст</w:t>
      </w:r>
      <w:r>
        <w:t>а</w:t>
      </w:r>
      <w:r>
        <w:t>жа, необходимого для получения страховой пенсии, социальную пенсию будут назначать не в 60 (женщинам) и 65 лет (мужчинам), а в 65 и 70 лет соответственно. Эти изменения также будут проводиться постепенно.</w:t>
      </w:r>
    </w:p>
    <w:p w:rsidR="00FB454C" w:rsidRDefault="00FB454C" w:rsidP="001F07DB">
      <w:pPr>
        <w:pStyle w:val="a6"/>
      </w:pPr>
      <w:r>
        <w:t xml:space="preserve"> </w:t>
      </w:r>
      <w:r>
        <w:tab/>
        <w:t>У граждан, имеющих значительные нарушения жизнедеятельности, имеется право о</w:t>
      </w:r>
      <w:r>
        <w:t>б</w:t>
      </w:r>
      <w:r>
        <w:t>ратиться за установлением инвалидности и при положительном решении, получать социал</w:t>
      </w:r>
      <w:r>
        <w:t>ь</w:t>
      </w:r>
      <w:r>
        <w:t xml:space="preserve">ную пенсию по инвалидности (независимо от возраста). </w:t>
      </w:r>
    </w:p>
    <w:p w:rsidR="00FB454C" w:rsidRPr="00D65A16" w:rsidRDefault="00FB454C" w:rsidP="001F07DB">
      <w:pPr>
        <w:autoSpaceDE w:val="0"/>
        <w:autoSpaceDN w:val="0"/>
        <w:adjustRightInd w:val="0"/>
        <w:jc w:val="center"/>
      </w:pPr>
    </w:p>
    <w:sectPr w:rsidR="00FB454C" w:rsidRPr="00D65A16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4C" w:rsidRDefault="00FB454C">
      <w:r>
        <w:separator/>
      </w:r>
    </w:p>
  </w:endnote>
  <w:endnote w:type="continuationSeparator" w:id="0">
    <w:p w:rsidR="00FB454C" w:rsidRDefault="00FB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4C" w:rsidRDefault="00FB454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4C" w:rsidRDefault="00FB454C">
      <w:r>
        <w:separator/>
      </w:r>
    </w:p>
  </w:footnote>
  <w:footnote w:type="continuationSeparator" w:id="0">
    <w:p w:rsidR="00FB454C" w:rsidRDefault="00FB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4C" w:rsidRDefault="00FB454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B454C" w:rsidRDefault="00FB454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454C" w:rsidRPr="004F6C0A" w:rsidRDefault="00FB454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B454C" w:rsidRDefault="00FB454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FB454C" w:rsidRDefault="00FB454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07DB"/>
    <w:rsid w:val="001F186F"/>
    <w:rsid w:val="001F4A21"/>
    <w:rsid w:val="00201415"/>
    <w:rsid w:val="00211533"/>
    <w:rsid w:val="0021252C"/>
    <w:rsid w:val="00213FBD"/>
    <w:rsid w:val="00216872"/>
    <w:rsid w:val="002217A7"/>
    <w:rsid w:val="00224158"/>
    <w:rsid w:val="00240989"/>
    <w:rsid w:val="00241F79"/>
    <w:rsid w:val="00250488"/>
    <w:rsid w:val="00253ABD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32BE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30BA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0967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4E38"/>
    <w:rsid w:val="008173C0"/>
    <w:rsid w:val="0081770C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C7D50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39F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6C48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5989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1CDF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454C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character" w:customStyle="1" w:styleId="a5">
    <w:name w:val="Текст новости Знак"/>
    <w:link w:val="a6"/>
    <w:uiPriority w:val="99"/>
    <w:locked/>
    <w:rsid w:val="001F07DB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1F07DB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zak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438</Words>
  <Characters>2499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26</cp:revision>
  <cp:lastPrinted>2014-11-27T13:54:00Z</cp:lastPrinted>
  <dcterms:created xsi:type="dcterms:W3CDTF">2014-11-28T11:24:00Z</dcterms:created>
  <dcterms:modified xsi:type="dcterms:W3CDTF">2019-10-28T07:19:00Z</dcterms:modified>
</cp:coreProperties>
</file>