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B1C" w:rsidRDefault="00806B1C" w:rsidP="009E021E">
      <w:pPr>
        <w:spacing w:after="0" w:line="276" w:lineRule="auto"/>
        <w:rPr>
          <w:b/>
          <w:szCs w:val="28"/>
          <w:lang w:val="ru-RU" w:eastAsia="ru-RU" w:bidi="ar-SA"/>
        </w:rPr>
      </w:pPr>
    </w:p>
    <w:tbl>
      <w:tblPr>
        <w:tblW w:w="0" w:type="auto"/>
        <w:tblLook w:val="01E0"/>
      </w:tblPr>
      <w:tblGrid>
        <w:gridCol w:w="9570"/>
      </w:tblGrid>
      <w:tr w:rsidR="00806B1C" w:rsidRPr="00997E94" w:rsidTr="00C207BC">
        <w:tc>
          <w:tcPr>
            <w:tcW w:w="9570" w:type="dxa"/>
          </w:tcPr>
          <w:p w:rsidR="00806B1C" w:rsidRPr="00997E94" w:rsidRDefault="00806B1C" w:rsidP="00806B1C">
            <w:pPr>
              <w:spacing w:after="0" w:line="20" w:lineRule="atLeast"/>
              <w:jc w:val="center"/>
              <w:rPr>
                <w:sz w:val="32"/>
              </w:rPr>
            </w:pPr>
            <w:r w:rsidRPr="00AC5BC6">
              <w:rPr>
                <w:sz w:val="32"/>
              </w:rPr>
              <w:object w:dxaOrig="883" w:dyaOrig="11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4.5pt;height:42.75pt" o:ole="">
                  <v:imagedata r:id="rId6" o:title=""/>
                </v:shape>
                <o:OLEObject Type="Embed" ProgID="Word.Picture.8" ShapeID="_x0000_i1025" DrawAspect="Content" ObjectID="_1624995162" r:id="rId7"/>
              </w:object>
            </w:r>
          </w:p>
        </w:tc>
      </w:tr>
    </w:tbl>
    <w:p w:rsidR="00806B1C" w:rsidRPr="00806B1C" w:rsidRDefault="00806B1C" w:rsidP="00806B1C">
      <w:pPr>
        <w:pBdr>
          <w:bottom w:val="single" w:sz="12" w:space="3" w:color="auto"/>
        </w:pBdr>
        <w:spacing w:after="0" w:line="20" w:lineRule="atLeast"/>
        <w:jc w:val="center"/>
        <w:rPr>
          <w:b/>
          <w:szCs w:val="28"/>
          <w:lang w:val="ru-RU"/>
        </w:rPr>
      </w:pPr>
      <w:r w:rsidRPr="00806B1C">
        <w:rPr>
          <w:b/>
          <w:szCs w:val="28"/>
          <w:lang w:val="ru-RU"/>
        </w:rPr>
        <w:t>ИЗБИРАТЕЛЬНАЯ КОМИССИЯ</w:t>
      </w:r>
    </w:p>
    <w:p w:rsidR="00806B1C" w:rsidRPr="00806B1C" w:rsidRDefault="00806B1C" w:rsidP="00806B1C">
      <w:pPr>
        <w:pBdr>
          <w:bottom w:val="single" w:sz="12" w:space="3" w:color="auto"/>
        </w:pBdr>
        <w:spacing w:after="0" w:line="20" w:lineRule="atLeast"/>
        <w:jc w:val="center"/>
        <w:rPr>
          <w:b/>
          <w:szCs w:val="28"/>
          <w:lang w:val="ru-RU"/>
        </w:rPr>
      </w:pPr>
      <w:r w:rsidRPr="00806B1C">
        <w:rPr>
          <w:b/>
          <w:szCs w:val="28"/>
          <w:lang w:val="ru-RU"/>
        </w:rPr>
        <w:t xml:space="preserve">ВНУТРИГОРОДСКОГО МУНИЦИПАЛЬНОГО </w:t>
      </w:r>
    </w:p>
    <w:p w:rsidR="00806B1C" w:rsidRPr="00806B1C" w:rsidRDefault="00806B1C" w:rsidP="00806B1C">
      <w:pPr>
        <w:pBdr>
          <w:bottom w:val="single" w:sz="12" w:space="3" w:color="auto"/>
        </w:pBdr>
        <w:spacing w:after="0" w:line="20" w:lineRule="atLeast"/>
        <w:jc w:val="center"/>
        <w:rPr>
          <w:b/>
          <w:szCs w:val="28"/>
          <w:lang w:val="ru-RU"/>
        </w:rPr>
      </w:pPr>
      <w:r w:rsidRPr="00806B1C">
        <w:rPr>
          <w:b/>
          <w:szCs w:val="28"/>
          <w:lang w:val="ru-RU"/>
        </w:rPr>
        <w:t>ОБРАЗОВАНИЯ САНКТ-ПЕТЕРБУРГА ПОСЕЛКА УСТЬ-ИЖОРА</w:t>
      </w:r>
    </w:p>
    <w:p w:rsidR="00806B1C" w:rsidRPr="00806B1C" w:rsidRDefault="00806B1C" w:rsidP="00806B1C">
      <w:pPr>
        <w:pBdr>
          <w:bottom w:val="single" w:sz="12" w:space="3" w:color="auto"/>
        </w:pBdr>
        <w:spacing w:after="0" w:line="20" w:lineRule="atLeast"/>
        <w:jc w:val="center"/>
        <w:rPr>
          <w:b/>
          <w:szCs w:val="28"/>
          <w:lang w:val="ru-RU"/>
        </w:rPr>
      </w:pPr>
    </w:p>
    <w:p w:rsidR="00806B1C" w:rsidRDefault="00806B1C" w:rsidP="00806B1C">
      <w:pPr>
        <w:spacing w:after="0" w:line="276" w:lineRule="auto"/>
        <w:rPr>
          <w:b/>
          <w:szCs w:val="28"/>
          <w:lang w:val="ru-RU" w:eastAsia="ru-RU" w:bidi="ar-SA"/>
        </w:rPr>
      </w:pPr>
    </w:p>
    <w:p w:rsidR="009E021E" w:rsidRPr="0057406A" w:rsidRDefault="009E021E" w:rsidP="009E021E">
      <w:pPr>
        <w:spacing w:after="0" w:line="276" w:lineRule="auto"/>
        <w:jc w:val="center"/>
        <w:rPr>
          <w:b/>
          <w:szCs w:val="28"/>
          <w:lang w:val="ru-RU" w:eastAsia="ru-RU" w:bidi="ar-SA"/>
        </w:rPr>
      </w:pPr>
      <w:r w:rsidRPr="0057406A">
        <w:rPr>
          <w:b/>
          <w:szCs w:val="28"/>
          <w:lang w:val="ru-RU" w:eastAsia="ru-RU" w:bidi="ar-SA"/>
        </w:rPr>
        <w:t>РЕШЕНИЕ</w:t>
      </w:r>
    </w:p>
    <w:p w:rsidR="009E021E" w:rsidRPr="0057406A" w:rsidRDefault="009E021E" w:rsidP="009E021E">
      <w:pPr>
        <w:spacing w:after="0" w:line="276" w:lineRule="auto"/>
        <w:jc w:val="center"/>
        <w:rPr>
          <w:b/>
          <w:szCs w:val="28"/>
          <w:lang w:val="ru-RU" w:eastAsia="ru-RU" w:bidi="ar-SA"/>
        </w:rPr>
      </w:pPr>
    </w:p>
    <w:tbl>
      <w:tblPr>
        <w:tblW w:w="0" w:type="auto"/>
        <w:tblLook w:val="01E0"/>
      </w:tblPr>
      <w:tblGrid>
        <w:gridCol w:w="4968"/>
        <w:gridCol w:w="4602"/>
      </w:tblGrid>
      <w:tr w:rsidR="009E021E" w:rsidRPr="0057406A" w:rsidTr="00716B74">
        <w:tc>
          <w:tcPr>
            <w:tcW w:w="4968" w:type="dxa"/>
            <w:hideMark/>
          </w:tcPr>
          <w:p w:rsidR="009E021E" w:rsidRPr="0057406A" w:rsidRDefault="009E021E" w:rsidP="000B4A05">
            <w:pPr>
              <w:spacing w:after="0" w:line="276" w:lineRule="auto"/>
              <w:jc w:val="left"/>
              <w:rPr>
                <w:szCs w:val="28"/>
                <w:lang w:val="ru-RU" w:bidi="ar-SA"/>
              </w:rPr>
            </w:pPr>
            <w:r w:rsidRPr="0057406A">
              <w:rPr>
                <w:szCs w:val="28"/>
                <w:lang w:val="ru-RU" w:bidi="ar-SA"/>
              </w:rPr>
              <w:t>«</w:t>
            </w:r>
            <w:r w:rsidR="00456375">
              <w:rPr>
                <w:szCs w:val="28"/>
                <w:lang w:val="ru-RU" w:bidi="ar-SA"/>
              </w:rPr>
              <w:t>19</w:t>
            </w:r>
            <w:r w:rsidRPr="0057406A">
              <w:rPr>
                <w:szCs w:val="28"/>
                <w:lang w:val="ru-RU" w:bidi="ar-SA"/>
              </w:rPr>
              <w:t xml:space="preserve">» </w:t>
            </w:r>
            <w:r w:rsidR="000B4A05">
              <w:rPr>
                <w:szCs w:val="28"/>
                <w:lang w:val="ru-RU" w:bidi="ar-SA"/>
              </w:rPr>
              <w:t xml:space="preserve">июля </w:t>
            </w:r>
            <w:r w:rsidRPr="0057406A">
              <w:rPr>
                <w:szCs w:val="28"/>
                <w:lang w:val="ru-RU" w:bidi="ar-SA"/>
              </w:rPr>
              <w:t>2019 года</w:t>
            </w:r>
          </w:p>
        </w:tc>
        <w:tc>
          <w:tcPr>
            <w:tcW w:w="4602" w:type="dxa"/>
            <w:hideMark/>
          </w:tcPr>
          <w:p w:rsidR="009E021E" w:rsidRPr="0057406A" w:rsidRDefault="009E021E" w:rsidP="000B4A05">
            <w:pPr>
              <w:spacing w:after="0" w:line="276" w:lineRule="auto"/>
              <w:jc w:val="right"/>
              <w:rPr>
                <w:szCs w:val="28"/>
                <w:lang w:val="ru-RU" w:bidi="ar-SA"/>
              </w:rPr>
            </w:pPr>
            <w:r w:rsidRPr="0057406A">
              <w:rPr>
                <w:szCs w:val="28"/>
                <w:lang w:val="ru-RU" w:bidi="ar-SA"/>
              </w:rPr>
              <w:t>№ </w:t>
            </w:r>
            <w:r w:rsidR="00456375">
              <w:rPr>
                <w:szCs w:val="28"/>
                <w:lang w:val="ru-RU" w:bidi="ar-SA"/>
              </w:rPr>
              <w:t>7</w:t>
            </w:r>
            <w:r w:rsidR="000B4A05">
              <w:rPr>
                <w:szCs w:val="28"/>
                <w:lang w:val="ru-RU" w:bidi="ar-SA"/>
              </w:rPr>
              <w:t>-</w:t>
            </w:r>
            <w:r w:rsidR="00ED6169">
              <w:rPr>
                <w:szCs w:val="28"/>
                <w:lang w:val="ru-RU" w:bidi="ar-SA"/>
              </w:rPr>
              <w:t>5</w:t>
            </w:r>
          </w:p>
        </w:tc>
      </w:tr>
    </w:tbl>
    <w:p w:rsidR="009E021E" w:rsidRPr="0057406A" w:rsidRDefault="009E021E" w:rsidP="009E021E">
      <w:pPr>
        <w:spacing w:after="0" w:line="276" w:lineRule="auto"/>
        <w:jc w:val="left"/>
        <w:rPr>
          <w:szCs w:val="28"/>
          <w:lang w:val="ru-RU" w:eastAsia="ru-RU" w:bidi="ar-SA"/>
        </w:rPr>
      </w:pPr>
    </w:p>
    <w:p w:rsidR="000B4A05" w:rsidRPr="000B4A05" w:rsidRDefault="000B4A05" w:rsidP="000B4A05">
      <w:pPr>
        <w:spacing w:after="0"/>
        <w:ind w:firstLine="567"/>
        <w:rPr>
          <w:b/>
          <w:szCs w:val="28"/>
          <w:lang w:val="ru-RU" w:eastAsia="ru-RU" w:bidi="ar-SA"/>
        </w:rPr>
      </w:pPr>
      <w:r w:rsidRPr="000B4A05">
        <w:rPr>
          <w:b/>
          <w:szCs w:val="28"/>
          <w:lang w:val="ru-RU" w:eastAsia="ru-RU" w:bidi="ar-SA"/>
        </w:rPr>
        <w:t xml:space="preserve">О регистрации </w:t>
      </w:r>
      <w:r w:rsidR="00ED6169" w:rsidRPr="00ED6169">
        <w:rPr>
          <w:b/>
          <w:szCs w:val="28"/>
          <w:lang w:val="ru-RU" w:eastAsia="ru-RU" w:bidi="ar-SA"/>
        </w:rPr>
        <w:t>Костров</w:t>
      </w:r>
      <w:r w:rsidR="00ED6169">
        <w:rPr>
          <w:b/>
          <w:szCs w:val="28"/>
          <w:lang w:val="ru-RU" w:eastAsia="ru-RU" w:bidi="ar-SA"/>
        </w:rPr>
        <w:t>ой</w:t>
      </w:r>
      <w:r w:rsidR="00ED6169" w:rsidRPr="00ED6169">
        <w:rPr>
          <w:b/>
          <w:szCs w:val="28"/>
          <w:lang w:val="ru-RU" w:eastAsia="ru-RU" w:bidi="ar-SA"/>
        </w:rPr>
        <w:t xml:space="preserve"> Елен</w:t>
      </w:r>
      <w:r w:rsidR="00ED6169">
        <w:rPr>
          <w:b/>
          <w:szCs w:val="28"/>
          <w:lang w:val="ru-RU" w:eastAsia="ru-RU" w:bidi="ar-SA"/>
        </w:rPr>
        <w:t>ы</w:t>
      </w:r>
      <w:r w:rsidR="00ED6169" w:rsidRPr="00ED6169">
        <w:rPr>
          <w:b/>
          <w:szCs w:val="28"/>
          <w:lang w:val="ru-RU" w:eastAsia="ru-RU" w:bidi="ar-SA"/>
        </w:rPr>
        <w:t xml:space="preserve"> Александровн</w:t>
      </w:r>
      <w:r w:rsidR="00ED6169">
        <w:rPr>
          <w:b/>
          <w:szCs w:val="28"/>
          <w:lang w:val="ru-RU" w:eastAsia="ru-RU" w:bidi="ar-SA"/>
        </w:rPr>
        <w:t>ы</w:t>
      </w:r>
      <w:r w:rsidR="00ED6169" w:rsidRPr="00ED6169">
        <w:rPr>
          <w:b/>
          <w:szCs w:val="28"/>
          <w:lang w:val="ru-RU" w:eastAsia="ru-RU" w:bidi="ar-SA"/>
        </w:rPr>
        <w:t xml:space="preserve"> </w:t>
      </w:r>
      <w:r w:rsidRPr="000B4A05">
        <w:rPr>
          <w:b/>
          <w:szCs w:val="28"/>
          <w:lang w:val="ru-RU" w:eastAsia="ru-RU" w:bidi="ar-SA"/>
        </w:rPr>
        <w:t>кандидатом в депутаты муниципального совета внутригородского муниципального образования Санкт-Петербурга поселка Усть-Ижора шестого созыва</w:t>
      </w:r>
    </w:p>
    <w:p w:rsidR="000B4A05" w:rsidRPr="000B4A05" w:rsidRDefault="000B4A05" w:rsidP="000B4A05">
      <w:pPr>
        <w:spacing w:after="0"/>
        <w:ind w:firstLine="567"/>
        <w:rPr>
          <w:b/>
          <w:szCs w:val="28"/>
          <w:lang w:val="ru-RU" w:eastAsia="ru-RU" w:bidi="ar-SA"/>
        </w:rPr>
      </w:pPr>
      <w:r w:rsidRPr="000B4A05">
        <w:rPr>
          <w:b/>
          <w:szCs w:val="28"/>
          <w:lang w:val="ru-RU" w:eastAsia="ru-RU" w:bidi="ar-SA"/>
        </w:rPr>
        <w:t>по многомандатному избирательному округу № 1.</w:t>
      </w:r>
    </w:p>
    <w:p w:rsidR="00B1339A" w:rsidRPr="00B1339A" w:rsidRDefault="00B1339A" w:rsidP="00B1339A">
      <w:pPr>
        <w:spacing w:after="0"/>
        <w:ind w:firstLine="567"/>
        <w:rPr>
          <w:szCs w:val="28"/>
          <w:lang w:val="ru-RU" w:eastAsia="ru-RU" w:bidi="ar-SA"/>
        </w:rPr>
      </w:pPr>
      <w:proofErr w:type="gramStart"/>
      <w:r w:rsidRPr="00B1339A">
        <w:rPr>
          <w:szCs w:val="28"/>
          <w:lang w:val="ru-RU" w:eastAsia="ru-RU" w:bidi="ar-SA"/>
        </w:rPr>
        <w:t xml:space="preserve">Проверив соответствие порядка выдвижения кандидата в депутаты муниципального совета внутригородского муниципального образования Санкт-Петербурга </w:t>
      </w:r>
      <w:r w:rsidR="00107F31">
        <w:rPr>
          <w:szCs w:val="28"/>
          <w:lang w:val="ru-RU" w:eastAsia="ru-RU" w:bidi="ar-SA"/>
        </w:rPr>
        <w:t xml:space="preserve">поселка Усть-Ижора шестого </w:t>
      </w:r>
      <w:r w:rsidRPr="00B1339A">
        <w:rPr>
          <w:szCs w:val="28"/>
          <w:lang w:val="ru-RU" w:eastAsia="ru-RU" w:bidi="ar-SA"/>
        </w:rPr>
        <w:t xml:space="preserve"> созыва по </w:t>
      </w:r>
      <w:r w:rsidR="00107F31">
        <w:rPr>
          <w:szCs w:val="28"/>
          <w:lang w:val="ru-RU" w:eastAsia="ru-RU" w:bidi="ar-SA"/>
        </w:rPr>
        <w:t>много</w:t>
      </w:r>
      <w:r w:rsidRPr="00B1339A">
        <w:rPr>
          <w:szCs w:val="28"/>
          <w:lang w:val="ru-RU" w:eastAsia="ru-RU" w:bidi="ar-SA"/>
        </w:rPr>
        <w:t>мандатному избирательному округу № </w:t>
      </w:r>
      <w:r w:rsidR="00107F31">
        <w:rPr>
          <w:szCs w:val="28"/>
          <w:lang w:val="ru-RU" w:eastAsia="ru-RU" w:bidi="ar-SA"/>
        </w:rPr>
        <w:t xml:space="preserve">1 </w:t>
      </w:r>
      <w:r w:rsidRPr="00B1339A">
        <w:rPr>
          <w:szCs w:val="28"/>
          <w:lang w:val="ru-RU" w:eastAsia="ru-RU" w:bidi="ar-SA"/>
        </w:rPr>
        <w:t xml:space="preserve"> </w:t>
      </w:r>
      <w:r w:rsidR="00ED6169" w:rsidRPr="00ED6169">
        <w:rPr>
          <w:szCs w:val="28"/>
          <w:lang w:val="ru-RU" w:eastAsia="ru-RU" w:bidi="ar-SA"/>
        </w:rPr>
        <w:t>Костров</w:t>
      </w:r>
      <w:r w:rsidR="00ED6169">
        <w:rPr>
          <w:szCs w:val="28"/>
          <w:lang w:val="ru-RU" w:eastAsia="ru-RU" w:bidi="ar-SA"/>
        </w:rPr>
        <w:t>ой</w:t>
      </w:r>
      <w:r w:rsidR="00ED6169" w:rsidRPr="00ED6169">
        <w:rPr>
          <w:szCs w:val="28"/>
          <w:lang w:val="ru-RU" w:eastAsia="ru-RU" w:bidi="ar-SA"/>
        </w:rPr>
        <w:t xml:space="preserve"> Елен</w:t>
      </w:r>
      <w:r w:rsidR="00ED6169">
        <w:rPr>
          <w:szCs w:val="28"/>
          <w:lang w:val="ru-RU" w:eastAsia="ru-RU" w:bidi="ar-SA"/>
        </w:rPr>
        <w:t>ы</w:t>
      </w:r>
      <w:r w:rsidR="00ED6169" w:rsidRPr="00ED6169">
        <w:rPr>
          <w:szCs w:val="28"/>
          <w:lang w:val="ru-RU" w:eastAsia="ru-RU" w:bidi="ar-SA"/>
        </w:rPr>
        <w:t xml:space="preserve"> Александровн</w:t>
      </w:r>
      <w:r w:rsidR="00ED6169">
        <w:rPr>
          <w:szCs w:val="28"/>
          <w:lang w:val="ru-RU" w:eastAsia="ru-RU" w:bidi="ar-SA"/>
        </w:rPr>
        <w:t>ы</w:t>
      </w:r>
      <w:r w:rsidR="00ED6169" w:rsidRPr="00ED6169">
        <w:rPr>
          <w:szCs w:val="28"/>
          <w:lang w:val="ru-RU" w:eastAsia="ru-RU" w:bidi="ar-SA"/>
        </w:rPr>
        <w:t xml:space="preserve"> </w:t>
      </w:r>
      <w:r w:rsidRPr="00B1339A">
        <w:rPr>
          <w:szCs w:val="28"/>
          <w:lang w:val="ru-RU" w:eastAsia="ru-RU" w:bidi="ar-SA"/>
        </w:rPr>
        <w:t>требованиям Закона Санкт-Петербурга от 21 мая 2014 года № 303-46 «О выборах депутатов муниципальных советов внутригородских муниципальных образований Санкт-Петербурга» (далее – Закон Санкт-Петербурга) и необходимые для регистрации кандидата документы, избирательная комиссия внутригородского муниципального образования Санкт-Петербурга</w:t>
      </w:r>
      <w:proofErr w:type="gramEnd"/>
      <w:r w:rsidRPr="00B1339A">
        <w:rPr>
          <w:szCs w:val="28"/>
          <w:lang w:val="ru-RU" w:eastAsia="ru-RU" w:bidi="ar-SA"/>
        </w:rPr>
        <w:t xml:space="preserve"> </w:t>
      </w:r>
      <w:r w:rsidR="00107F31">
        <w:rPr>
          <w:szCs w:val="28"/>
          <w:lang w:val="ru-RU" w:eastAsia="ru-RU" w:bidi="ar-SA"/>
        </w:rPr>
        <w:t xml:space="preserve">поселка Усть-Ижора </w:t>
      </w:r>
      <w:r w:rsidRPr="00B1339A">
        <w:rPr>
          <w:szCs w:val="28"/>
          <w:lang w:val="ru-RU" w:eastAsia="ru-RU" w:bidi="ar-SA"/>
        </w:rPr>
        <w:t xml:space="preserve"> установила следующее.</w:t>
      </w:r>
    </w:p>
    <w:p w:rsidR="00B1339A" w:rsidRPr="00B1339A" w:rsidRDefault="00B1339A" w:rsidP="00B1339A">
      <w:pPr>
        <w:spacing w:after="0"/>
        <w:ind w:firstLine="567"/>
        <w:rPr>
          <w:szCs w:val="28"/>
          <w:lang w:val="ru-RU" w:eastAsia="ru-RU" w:bidi="ar-SA"/>
        </w:rPr>
      </w:pPr>
      <w:r w:rsidRPr="00B1339A">
        <w:rPr>
          <w:szCs w:val="28"/>
          <w:lang w:val="ru-RU" w:eastAsia="ru-RU" w:bidi="ar-SA"/>
        </w:rPr>
        <w:t xml:space="preserve">Порядок выдвижения кандидата в депутаты муниципального совета внутригородского муниципального образования Санкт-Петербурга </w:t>
      </w:r>
      <w:r w:rsidR="00107F31">
        <w:rPr>
          <w:szCs w:val="28"/>
          <w:lang w:val="ru-RU" w:eastAsia="ru-RU" w:bidi="ar-SA"/>
        </w:rPr>
        <w:t xml:space="preserve">поселка Усть-Ижора </w:t>
      </w:r>
      <w:r w:rsidRPr="00B1339A">
        <w:rPr>
          <w:szCs w:val="28"/>
          <w:lang w:val="ru-RU" w:eastAsia="ru-RU" w:bidi="ar-SA"/>
        </w:rPr>
        <w:t xml:space="preserve"> по </w:t>
      </w:r>
      <w:r w:rsidR="00107F31">
        <w:rPr>
          <w:szCs w:val="28"/>
          <w:lang w:val="ru-RU" w:eastAsia="ru-RU" w:bidi="ar-SA"/>
        </w:rPr>
        <w:t>мног</w:t>
      </w:r>
      <w:r w:rsidRPr="00B1339A">
        <w:rPr>
          <w:szCs w:val="28"/>
          <w:lang w:val="ru-RU" w:eastAsia="ru-RU" w:bidi="ar-SA"/>
        </w:rPr>
        <w:t>мандатному избирательному округу № </w:t>
      </w:r>
      <w:r w:rsidR="00107F31">
        <w:rPr>
          <w:szCs w:val="28"/>
          <w:lang w:val="ru-RU" w:eastAsia="ru-RU" w:bidi="ar-SA"/>
        </w:rPr>
        <w:t xml:space="preserve">1 </w:t>
      </w:r>
      <w:r w:rsidRPr="00B1339A">
        <w:rPr>
          <w:szCs w:val="28"/>
          <w:lang w:val="ru-RU" w:eastAsia="ru-RU" w:bidi="ar-SA"/>
        </w:rPr>
        <w:t xml:space="preserve"> </w:t>
      </w:r>
      <w:r w:rsidR="00ED6169" w:rsidRPr="00ED6169">
        <w:rPr>
          <w:szCs w:val="28"/>
          <w:lang w:val="ru-RU" w:eastAsia="ru-RU" w:bidi="ar-SA"/>
        </w:rPr>
        <w:t>Костров</w:t>
      </w:r>
      <w:r w:rsidR="00ED6169">
        <w:rPr>
          <w:szCs w:val="28"/>
          <w:lang w:val="ru-RU" w:eastAsia="ru-RU" w:bidi="ar-SA"/>
        </w:rPr>
        <w:t>ой</w:t>
      </w:r>
      <w:r w:rsidR="00ED6169" w:rsidRPr="00ED6169">
        <w:rPr>
          <w:szCs w:val="28"/>
          <w:lang w:val="ru-RU" w:eastAsia="ru-RU" w:bidi="ar-SA"/>
        </w:rPr>
        <w:t xml:space="preserve"> Елен</w:t>
      </w:r>
      <w:r w:rsidR="00ED6169">
        <w:rPr>
          <w:szCs w:val="28"/>
          <w:lang w:val="ru-RU" w:eastAsia="ru-RU" w:bidi="ar-SA"/>
        </w:rPr>
        <w:t>ы</w:t>
      </w:r>
      <w:r w:rsidR="00ED6169" w:rsidRPr="00ED6169">
        <w:rPr>
          <w:szCs w:val="28"/>
          <w:lang w:val="ru-RU" w:eastAsia="ru-RU" w:bidi="ar-SA"/>
        </w:rPr>
        <w:t xml:space="preserve"> Александровн</w:t>
      </w:r>
      <w:r w:rsidR="00ED6169">
        <w:rPr>
          <w:szCs w:val="28"/>
          <w:lang w:val="ru-RU" w:eastAsia="ru-RU" w:bidi="ar-SA"/>
        </w:rPr>
        <w:t>ы</w:t>
      </w:r>
      <w:r w:rsidR="00ED6169" w:rsidRPr="00ED6169">
        <w:rPr>
          <w:szCs w:val="28"/>
          <w:lang w:val="ru-RU" w:eastAsia="ru-RU" w:bidi="ar-SA"/>
        </w:rPr>
        <w:t xml:space="preserve"> </w:t>
      </w:r>
      <w:r w:rsidRPr="00B1339A">
        <w:rPr>
          <w:szCs w:val="28"/>
          <w:lang w:val="ru-RU" w:eastAsia="ru-RU" w:bidi="ar-SA"/>
        </w:rPr>
        <w:t>и представленные им необходимые для регистрации кандидата документы соответствуют требованиям статьи 27 Закона Санкт-Петербурга.</w:t>
      </w:r>
    </w:p>
    <w:p w:rsidR="00B1339A" w:rsidRPr="00B1339A" w:rsidRDefault="00B1339A" w:rsidP="00B1339A">
      <w:pPr>
        <w:spacing w:after="0"/>
        <w:ind w:firstLine="567"/>
        <w:rPr>
          <w:szCs w:val="28"/>
          <w:lang w:val="ru-RU" w:eastAsia="ru-RU" w:bidi="ar-SA"/>
        </w:rPr>
      </w:pPr>
      <w:r w:rsidRPr="00B1339A">
        <w:rPr>
          <w:szCs w:val="28"/>
          <w:lang w:val="ru-RU" w:eastAsia="ru-RU" w:bidi="ar-SA"/>
        </w:rPr>
        <w:lastRenderedPageBreak/>
        <w:t xml:space="preserve">В соответствии со статьями 24-29 Закона Санкт-Петербурга избирательная комиссия внутригородского муниципального образования Санкт-Петербурга </w:t>
      </w:r>
      <w:r w:rsidR="00107F31">
        <w:rPr>
          <w:szCs w:val="28"/>
          <w:lang w:val="ru-RU" w:eastAsia="ru-RU" w:bidi="ar-SA"/>
        </w:rPr>
        <w:t xml:space="preserve">поселка Усть-Ижора </w:t>
      </w:r>
      <w:r w:rsidRPr="00B1339A">
        <w:rPr>
          <w:szCs w:val="28"/>
          <w:lang w:val="ru-RU" w:eastAsia="ru-RU" w:bidi="ar-SA"/>
        </w:rPr>
        <w:t xml:space="preserve"> </w:t>
      </w:r>
      <w:proofErr w:type="gramStart"/>
      <w:r w:rsidRPr="00B1339A">
        <w:rPr>
          <w:b/>
          <w:szCs w:val="28"/>
          <w:lang w:val="ru-RU" w:eastAsia="ru-RU" w:bidi="ar-SA"/>
        </w:rPr>
        <w:t>р</w:t>
      </w:r>
      <w:proofErr w:type="gramEnd"/>
      <w:r w:rsidRPr="00B1339A">
        <w:rPr>
          <w:b/>
          <w:szCs w:val="28"/>
          <w:lang w:val="ru-RU" w:eastAsia="ru-RU" w:bidi="ar-SA"/>
        </w:rPr>
        <w:t xml:space="preserve"> е ш и л а</w:t>
      </w:r>
      <w:r w:rsidRPr="00B1339A">
        <w:rPr>
          <w:szCs w:val="28"/>
          <w:lang w:val="ru-RU" w:eastAsia="ru-RU" w:bidi="ar-SA"/>
        </w:rPr>
        <w:t>:</w:t>
      </w:r>
    </w:p>
    <w:p w:rsidR="00B1339A" w:rsidRPr="00B1339A" w:rsidRDefault="00B1339A" w:rsidP="000B4A05">
      <w:pPr>
        <w:spacing w:after="0"/>
        <w:rPr>
          <w:szCs w:val="28"/>
          <w:lang w:val="ru-RU" w:eastAsia="ru-RU" w:bidi="ar-SA"/>
        </w:rPr>
      </w:pPr>
      <w:r w:rsidRPr="00B1339A">
        <w:rPr>
          <w:szCs w:val="28"/>
          <w:lang w:val="ru-RU" w:eastAsia="ru-RU" w:bidi="ar-SA"/>
        </w:rPr>
        <w:t xml:space="preserve">1. Зарегистрировать </w:t>
      </w:r>
      <w:proofErr w:type="spellStart"/>
      <w:r w:rsidR="00ED6169" w:rsidRPr="00ED6169">
        <w:rPr>
          <w:szCs w:val="28"/>
          <w:lang w:val="ru-RU" w:eastAsia="ru-RU" w:bidi="ar-SA"/>
        </w:rPr>
        <w:t>Костров</w:t>
      </w:r>
      <w:r w:rsidR="00ED6169">
        <w:rPr>
          <w:szCs w:val="28"/>
          <w:lang w:val="ru-RU" w:eastAsia="ru-RU" w:bidi="ar-SA"/>
        </w:rPr>
        <w:t>у</w:t>
      </w:r>
      <w:proofErr w:type="spellEnd"/>
      <w:r w:rsidR="00ED6169" w:rsidRPr="00ED6169">
        <w:rPr>
          <w:szCs w:val="28"/>
          <w:lang w:val="ru-RU" w:eastAsia="ru-RU" w:bidi="ar-SA"/>
        </w:rPr>
        <w:t xml:space="preserve"> Елен</w:t>
      </w:r>
      <w:r w:rsidR="00ED6169">
        <w:rPr>
          <w:szCs w:val="28"/>
          <w:lang w:val="ru-RU" w:eastAsia="ru-RU" w:bidi="ar-SA"/>
        </w:rPr>
        <w:t>у</w:t>
      </w:r>
      <w:r w:rsidR="00ED6169" w:rsidRPr="00ED6169">
        <w:rPr>
          <w:szCs w:val="28"/>
          <w:lang w:val="ru-RU" w:eastAsia="ru-RU" w:bidi="ar-SA"/>
        </w:rPr>
        <w:t xml:space="preserve"> Александровн</w:t>
      </w:r>
      <w:r w:rsidR="00ED6169">
        <w:rPr>
          <w:szCs w:val="28"/>
          <w:lang w:val="ru-RU" w:eastAsia="ru-RU" w:bidi="ar-SA"/>
        </w:rPr>
        <w:t>у</w:t>
      </w:r>
      <w:r w:rsidR="00ED6169" w:rsidRPr="00ED6169">
        <w:rPr>
          <w:szCs w:val="28"/>
          <w:lang w:val="ru-RU" w:eastAsia="ru-RU" w:bidi="ar-SA"/>
        </w:rPr>
        <w:t xml:space="preserve"> </w:t>
      </w:r>
      <w:r w:rsidR="00ED6169" w:rsidRPr="00ED6169">
        <w:rPr>
          <w:szCs w:val="28"/>
          <w:lang w:val="ru-RU"/>
        </w:rPr>
        <w:t>28.03.1974</w:t>
      </w:r>
      <w:r w:rsidR="000B4A05">
        <w:rPr>
          <w:szCs w:val="28"/>
          <w:lang w:val="ru-RU"/>
        </w:rPr>
        <w:t>г.р., место работы</w:t>
      </w:r>
      <w:r w:rsidR="000B4A05" w:rsidRPr="006772B2">
        <w:rPr>
          <w:szCs w:val="28"/>
          <w:lang w:val="ru-RU"/>
        </w:rPr>
        <w:t xml:space="preserve"> </w:t>
      </w:r>
      <w:r w:rsidR="00ED6169" w:rsidRPr="00ED6169">
        <w:rPr>
          <w:szCs w:val="28"/>
          <w:lang w:val="ru-RU"/>
        </w:rPr>
        <w:t xml:space="preserve">Муниципальный Совет МО п. </w:t>
      </w:r>
      <w:proofErr w:type="spellStart"/>
      <w:r w:rsidR="00ED6169" w:rsidRPr="00ED6169">
        <w:rPr>
          <w:szCs w:val="28"/>
          <w:lang w:val="ru-RU"/>
        </w:rPr>
        <w:t>Усть-Ижора</w:t>
      </w:r>
      <w:proofErr w:type="spellEnd"/>
      <w:r w:rsidR="00ED6169" w:rsidRPr="00ED6169">
        <w:rPr>
          <w:szCs w:val="28"/>
          <w:lang w:val="ru-RU"/>
        </w:rPr>
        <w:t xml:space="preserve"> </w:t>
      </w:r>
      <w:r w:rsidR="00ED6169">
        <w:rPr>
          <w:szCs w:val="28"/>
          <w:lang w:val="ru-RU"/>
        </w:rPr>
        <w:t>,</w:t>
      </w:r>
      <w:r w:rsidR="000B4A05">
        <w:rPr>
          <w:szCs w:val="28"/>
          <w:lang w:val="ru-RU" w:eastAsia="ru-RU" w:bidi="ar-SA"/>
        </w:rPr>
        <w:t>проживающ</w:t>
      </w:r>
      <w:r w:rsidR="00456375">
        <w:rPr>
          <w:szCs w:val="28"/>
          <w:lang w:val="ru-RU" w:eastAsia="ru-RU" w:bidi="ar-SA"/>
        </w:rPr>
        <w:t>ую</w:t>
      </w:r>
      <w:r w:rsidR="000B4A05">
        <w:rPr>
          <w:szCs w:val="28"/>
          <w:lang w:val="ru-RU" w:eastAsia="ru-RU" w:bidi="ar-SA"/>
        </w:rPr>
        <w:t xml:space="preserve"> в Санкт-Петербурге</w:t>
      </w:r>
      <w:r w:rsidR="00CD65BA">
        <w:rPr>
          <w:szCs w:val="28"/>
          <w:lang w:val="ru-RU" w:eastAsia="ru-RU" w:bidi="ar-SA"/>
        </w:rPr>
        <w:t>, выдвинут</w:t>
      </w:r>
      <w:r w:rsidR="00456375">
        <w:rPr>
          <w:szCs w:val="28"/>
          <w:lang w:val="ru-RU" w:eastAsia="ru-RU" w:bidi="ar-SA"/>
        </w:rPr>
        <w:t>ую</w:t>
      </w:r>
      <w:r w:rsidR="00CD65BA">
        <w:rPr>
          <w:szCs w:val="28"/>
          <w:lang w:val="ru-RU" w:eastAsia="ru-RU" w:bidi="ar-SA"/>
        </w:rPr>
        <w:t xml:space="preserve"> </w:t>
      </w:r>
      <w:r w:rsidR="001804F7" w:rsidRPr="001804F7">
        <w:rPr>
          <w:szCs w:val="28"/>
          <w:lang w:val="ru-RU" w:eastAsia="ru-RU" w:bidi="ar-SA"/>
        </w:rPr>
        <w:t xml:space="preserve">Санкт-Петербургским региональным отделением Всероссийской политической партии «ЕДИНАЯ РОССИЯ» </w:t>
      </w:r>
      <w:r w:rsidRPr="00B1339A">
        <w:rPr>
          <w:szCs w:val="28"/>
          <w:lang w:val="ru-RU" w:eastAsia="ru-RU" w:bidi="ar-SA"/>
        </w:rPr>
        <w:t xml:space="preserve">кандидатом в депутаты муниципального совета внутригородского муниципального образования Санкт-Петербурга </w:t>
      </w:r>
      <w:r w:rsidR="000B4A05">
        <w:rPr>
          <w:szCs w:val="28"/>
          <w:lang w:val="ru-RU" w:eastAsia="ru-RU" w:bidi="ar-SA"/>
        </w:rPr>
        <w:t>поселка Усть-Ижора шестого</w:t>
      </w:r>
      <w:r w:rsidRPr="00B1339A">
        <w:rPr>
          <w:szCs w:val="28"/>
          <w:lang w:val="ru-RU" w:eastAsia="ru-RU" w:bidi="ar-SA"/>
        </w:rPr>
        <w:t xml:space="preserve"> созыва по </w:t>
      </w:r>
      <w:r w:rsidR="00107F31">
        <w:rPr>
          <w:szCs w:val="28"/>
          <w:lang w:val="ru-RU" w:eastAsia="ru-RU" w:bidi="ar-SA"/>
        </w:rPr>
        <w:t>много</w:t>
      </w:r>
      <w:r w:rsidRPr="00B1339A">
        <w:rPr>
          <w:szCs w:val="28"/>
          <w:lang w:val="ru-RU" w:eastAsia="ru-RU" w:bidi="ar-SA"/>
        </w:rPr>
        <w:t>мандатному избирательному округу № </w:t>
      </w:r>
      <w:r w:rsidR="00107F31">
        <w:rPr>
          <w:szCs w:val="28"/>
          <w:lang w:val="ru-RU" w:eastAsia="ru-RU" w:bidi="ar-SA"/>
        </w:rPr>
        <w:t xml:space="preserve">1 </w:t>
      </w:r>
      <w:r w:rsidRPr="00B1339A">
        <w:rPr>
          <w:szCs w:val="28"/>
          <w:lang w:val="ru-RU" w:eastAsia="ru-RU" w:bidi="ar-SA"/>
        </w:rPr>
        <w:t xml:space="preserve"> на основании статьи 35</w:t>
      </w:r>
      <w:r w:rsidRPr="00B1339A">
        <w:rPr>
          <w:szCs w:val="28"/>
          <w:vertAlign w:val="superscript"/>
          <w:lang w:val="ru-RU" w:eastAsia="ru-RU" w:bidi="ar-SA"/>
        </w:rPr>
        <w:t>1</w:t>
      </w:r>
      <w:r w:rsidRPr="00B1339A">
        <w:rPr>
          <w:szCs w:val="28"/>
          <w:lang w:val="ru-RU" w:eastAsia="ru-RU" w:bidi="ar-SA"/>
        </w:rPr>
        <w:t xml:space="preserve"> Федерального закона от 12 июня 2002 года № 67-ФЗ «Об основных гарантиях избирательных прав и права на участие в референдуме граждан Российской Федерации» в ____ часов ____ минут «___»____________ 2019 года.</w:t>
      </w:r>
    </w:p>
    <w:p w:rsidR="00B1339A" w:rsidRPr="00B1339A" w:rsidRDefault="00B1339A" w:rsidP="000B4A05">
      <w:pPr>
        <w:spacing w:after="0"/>
        <w:rPr>
          <w:szCs w:val="28"/>
          <w:lang w:val="ru-RU" w:eastAsia="ru-RU" w:bidi="ar-SA"/>
        </w:rPr>
      </w:pPr>
      <w:r w:rsidRPr="00B1339A">
        <w:rPr>
          <w:szCs w:val="28"/>
          <w:lang w:val="ru-RU" w:eastAsia="ru-RU" w:bidi="ar-SA"/>
        </w:rPr>
        <w:t xml:space="preserve">2. Выдать </w:t>
      </w:r>
      <w:r w:rsidR="00ED6169" w:rsidRPr="00ED6169">
        <w:rPr>
          <w:szCs w:val="28"/>
          <w:lang w:val="ru-RU" w:eastAsia="ru-RU" w:bidi="ar-SA"/>
        </w:rPr>
        <w:t>Костров</w:t>
      </w:r>
      <w:r w:rsidR="00ED6169">
        <w:rPr>
          <w:szCs w:val="28"/>
          <w:lang w:val="ru-RU" w:eastAsia="ru-RU" w:bidi="ar-SA"/>
        </w:rPr>
        <w:t>ой</w:t>
      </w:r>
      <w:r w:rsidR="00ED6169" w:rsidRPr="00ED6169">
        <w:rPr>
          <w:szCs w:val="28"/>
          <w:lang w:val="ru-RU" w:eastAsia="ru-RU" w:bidi="ar-SA"/>
        </w:rPr>
        <w:t xml:space="preserve"> Елен</w:t>
      </w:r>
      <w:r w:rsidR="00ED6169">
        <w:rPr>
          <w:szCs w:val="28"/>
          <w:lang w:val="ru-RU" w:eastAsia="ru-RU" w:bidi="ar-SA"/>
        </w:rPr>
        <w:t>е</w:t>
      </w:r>
      <w:r w:rsidR="00ED6169" w:rsidRPr="00ED6169">
        <w:rPr>
          <w:szCs w:val="28"/>
          <w:lang w:val="ru-RU" w:eastAsia="ru-RU" w:bidi="ar-SA"/>
        </w:rPr>
        <w:t xml:space="preserve"> Александровн</w:t>
      </w:r>
      <w:r w:rsidR="00ED6169">
        <w:rPr>
          <w:szCs w:val="28"/>
          <w:lang w:val="ru-RU" w:eastAsia="ru-RU" w:bidi="ar-SA"/>
        </w:rPr>
        <w:t>е</w:t>
      </w:r>
      <w:r w:rsidR="00ED6169" w:rsidRPr="00ED6169">
        <w:rPr>
          <w:szCs w:val="28"/>
          <w:lang w:val="ru-RU" w:eastAsia="ru-RU" w:bidi="ar-SA"/>
        </w:rPr>
        <w:t xml:space="preserve"> </w:t>
      </w:r>
      <w:r w:rsidRPr="00B1339A">
        <w:rPr>
          <w:szCs w:val="28"/>
          <w:lang w:val="ru-RU" w:eastAsia="ru-RU" w:bidi="ar-SA"/>
        </w:rPr>
        <w:t>удостоверение о регистрации установленного образца.</w:t>
      </w:r>
    </w:p>
    <w:p w:rsidR="000B4A05" w:rsidRDefault="00B1339A" w:rsidP="000B4A05">
      <w:pPr>
        <w:spacing w:after="0"/>
        <w:rPr>
          <w:szCs w:val="28"/>
          <w:lang w:val="ru-RU" w:eastAsia="ru-RU" w:bidi="ar-SA"/>
        </w:rPr>
      </w:pPr>
      <w:r w:rsidRPr="00B1339A">
        <w:rPr>
          <w:szCs w:val="28"/>
          <w:lang w:val="ru-RU" w:eastAsia="ru-RU" w:bidi="ar-SA"/>
        </w:rPr>
        <w:t xml:space="preserve">3. Копию настоящего решения выдать </w:t>
      </w:r>
      <w:r w:rsidR="00ED6169">
        <w:rPr>
          <w:szCs w:val="28"/>
          <w:lang w:val="ru-RU" w:eastAsia="ru-RU" w:bidi="ar-SA"/>
        </w:rPr>
        <w:t xml:space="preserve">Костровой </w:t>
      </w:r>
      <w:r w:rsidR="00ED6169" w:rsidRPr="00ED6169">
        <w:rPr>
          <w:szCs w:val="28"/>
          <w:lang w:val="ru-RU" w:eastAsia="ru-RU" w:bidi="ar-SA"/>
        </w:rPr>
        <w:t>Елен</w:t>
      </w:r>
      <w:r w:rsidR="00ED6169">
        <w:rPr>
          <w:szCs w:val="28"/>
          <w:lang w:val="ru-RU" w:eastAsia="ru-RU" w:bidi="ar-SA"/>
        </w:rPr>
        <w:t>е</w:t>
      </w:r>
      <w:r w:rsidR="00ED6169" w:rsidRPr="00ED6169">
        <w:rPr>
          <w:szCs w:val="28"/>
          <w:lang w:val="ru-RU" w:eastAsia="ru-RU" w:bidi="ar-SA"/>
        </w:rPr>
        <w:t xml:space="preserve"> Александровн</w:t>
      </w:r>
      <w:r w:rsidR="00ED6169">
        <w:rPr>
          <w:szCs w:val="28"/>
          <w:lang w:val="ru-RU" w:eastAsia="ru-RU" w:bidi="ar-SA"/>
        </w:rPr>
        <w:t>е</w:t>
      </w:r>
      <w:r w:rsidR="000B4A05">
        <w:rPr>
          <w:szCs w:val="28"/>
          <w:lang w:val="ru-RU" w:eastAsia="ru-RU" w:bidi="ar-SA"/>
        </w:rPr>
        <w:t xml:space="preserve">. </w:t>
      </w:r>
      <w:r w:rsidR="000B4A05" w:rsidRPr="00B1339A">
        <w:rPr>
          <w:szCs w:val="28"/>
          <w:lang w:val="ru-RU" w:eastAsia="ru-RU" w:bidi="ar-SA"/>
        </w:rPr>
        <w:t xml:space="preserve"> </w:t>
      </w:r>
      <w:r w:rsidR="000B4A05">
        <w:rPr>
          <w:szCs w:val="28"/>
          <w:lang w:val="ru-RU" w:eastAsia="ru-RU" w:bidi="ar-SA"/>
        </w:rPr>
        <w:t xml:space="preserve">    </w:t>
      </w:r>
    </w:p>
    <w:p w:rsidR="009E021E" w:rsidRPr="0057406A" w:rsidRDefault="003F2814" w:rsidP="000B4A05">
      <w:pPr>
        <w:spacing w:after="0"/>
        <w:rPr>
          <w:szCs w:val="28"/>
          <w:lang w:val="ru-RU" w:eastAsia="ru-RU" w:bidi="ar-SA"/>
        </w:rPr>
      </w:pPr>
      <w:r>
        <w:rPr>
          <w:szCs w:val="28"/>
          <w:lang w:val="ru-RU" w:eastAsia="ru-RU" w:bidi="ar-SA"/>
        </w:rPr>
        <w:t>4.</w:t>
      </w:r>
      <w:r w:rsidR="00B1339A" w:rsidRPr="00B1339A">
        <w:rPr>
          <w:szCs w:val="28"/>
          <w:lang w:val="ru-RU" w:eastAsia="ru-RU" w:bidi="ar-SA"/>
        </w:rPr>
        <w:t xml:space="preserve">Контроль за исполнением настоящего решения возложить </w:t>
      </w:r>
      <w:r w:rsidR="00B1339A" w:rsidRPr="00B1339A">
        <w:rPr>
          <w:szCs w:val="28"/>
          <w:lang w:val="ru-RU" w:eastAsia="ru-RU" w:bidi="ar-SA"/>
        </w:rPr>
        <w:br/>
        <w:t xml:space="preserve">на председателя избирательной комиссии внутригородского муниципального образования Санкт-Петербурга </w:t>
      </w:r>
      <w:r w:rsidR="00107F31">
        <w:rPr>
          <w:szCs w:val="28"/>
          <w:lang w:val="ru-RU" w:eastAsia="ru-RU" w:bidi="ar-SA"/>
        </w:rPr>
        <w:t>поселка Усть-Ижора</w:t>
      </w:r>
      <w:r w:rsidR="00B1339A" w:rsidRPr="00B1339A">
        <w:rPr>
          <w:szCs w:val="28"/>
          <w:lang w:val="ru-RU" w:eastAsia="ru-RU" w:bidi="ar-SA"/>
        </w:rPr>
        <w:t>.</w:t>
      </w:r>
    </w:p>
    <w:tbl>
      <w:tblPr>
        <w:tblW w:w="5240" w:type="pct"/>
        <w:tblInd w:w="-459" w:type="dxa"/>
        <w:tblCellMar>
          <w:bottom w:w="198" w:type="dxa"/>
        </w:tblCellMar>
        <w:tblLook w:val="01E0"/>
      </w:tblPr>
      <w:tblGrid>
        <w:gridCol w:w="6237"/>
        <w:gridCol w:w="3793"/>
      </w:tblGrid>
      <w:tr w:rsidR="009E021E" w:rsidRPr="009E021E" w:rsidTr="009E021E">
        <w:trPr>
          <w:trHeight w:val="920"/>
        </w:trPr>
        <w:tc>
          <w:tcPr>
            <w:tcW w:w="3109" w:type="pct"/>
            <w:vAlign w:val="bottom"/>
            <w:hideMark/>
          </w:tcPr>
          <w:p w:rsidR="000B4A05" w:rsidRDefault="000B4A05" w:rsidP="00716B74">
            <w:pPr>
              <w:spacing w:after="0" w:line="276" w:lineRule="auto"/>
              <w:rPr>
                <w:szCs w:val="28"/>
                <w:lang w:val="ru-RU" w:bidi="ar-SA"/>
              </w:rPr>
            </w:pPr>
          </w:p>
          <w:p w:rsidR="000B4A05" w:rsidRDefault="000B4A05" w:rsidP="00716B74">
            <w:pPr>
              <w:spacing w:after="0" w:line="276" w:lineRule="auto"/>
              <w:rPr>
                <w:szCs w:val="28"/>
                <w:lang w:val="ru-RU" w:bidi="ar-SA"/>
              </w:rPr>
            </w:pPr>
          </w:p>
          <w:p w:rsidR="009E021E" w:rsidRPr="0057406A" w:rsidRDefault="009E021E" w:rsidP="00716B74">
            <w:pPr>
              <w:spacing w:after="0" w:line="276" w:lineRule="auto"/>
              <w:rPr>
                <w:szCs w:val="28"/>
                <w:lang w:val="ru-RU" w:bidi="ar-SA"/>
              </w:rPr>
            </w:pPr>
            <w:r w:rsidRPr="0057406A">
              <w:rPr>
                <w:szCs w:val="28"/>
                <w:lang w:val="ru-RU" w:bidi="ar-SA"/>
              </w:rPr>
              <w:t>Председатель избирательной комиссии</w:t>
            </w:r>
          </w:p>
          <w:p w:rsidR="009E021E" w:rsidRPr="0057406A" w:rsidRDefault="009E021E" w:rsidP="00716B74">
            <w:pPr>
              <w:spacing w:after="0" w:line="276" w:lineRule="auto"/>
              <w:rPr>
                <w:szCs w:val="28"/>
                <w:lang w:val="ru-RU" w:bidi="ar-SA"/>
              </w:rPr>
            </w:pPr>
            <w:r w:rsidRPr="0057406A">
              <w:rPr>
                <w:szCs w:val="28"/>
                <w:lang w:val="ru-RU" w:bidi="ar-SA"/>
              </w:rPr>
              <w:t>внутригородского муниципального образования</w:t>
            </w:r>
          </w:p>
          <w:p w:rsidR="009E021E" w:rsidRPr="0057406A" w:rsidRDefault="009E021E" w:rsidP="009E021E">
            <w:pPr>
              <w:spacing w:after="0" w:line="276" w:lineRule="auto"/>
              <w:rPr>
                <w:szCs w:val="28"/>
                <w:lang w:val="ru-RU" w:bidi="ar-SA"/>
              </w:rPr>
            </w:pPr>
            <w:r w:rsidRPr="0057406A">
              <w:rPr>
                <w:szCs w:val="28"/>
                <w:lang w:val="ru-RU" w:bidi="ar-SA"/>
              </w:rPr>
              <w:t xml:space="preserve">Санкт-Петербурга </w:t>
            </w:r>
            <w:r>
              <w:rPr>
                <w:szCs w:val="28"/>
                <w:lang w:val="ru-RU" w:bidi="ar-SA"/>
              </w:rPr>
              <w:t>поселка Усть-Ижора</w:t>
            </w:r>
          </w:p>
        </w:tc>
        <w:tc>
          <w:tcPr>
            <w:tcW w:w="1891" w:type="pct"/>
            <w:vAlign w:val="bottom"/>
          </w:tcPr>
          <w:p w:rsidR="009E021E" w:rsidRPr="000B4A05" w:rsidRDefault="009E021E" w:rsidP="009E021E">
            <w:pPr>
              <w:spacing w:after="0" w:line="276" w:lineRule="auto"/>
              <w:rPr>
                <w:szCs w:val="28"/>
                <w:lang w:val="ru-RU" w:bidi="ar-SA"/>
              </w:rPr>
            </w:pPr>
            <w:r w:rsidRPr="000B4A05">
              <w:rPr>
                <w:szCs w:val="28"/>
                <w:lang w:val="ru-RU" w:bidi="ar-SA"/>
              </w:rPr>
              <w:t>___________  Чеченёва Т.С.</w:t>
            </w:r>
          </w:p>
        </w:tc>
      </w:tr>
      <w:tr w:rsidR="009E021E" w:rsidRPr="009E021E" w:rsidTr="009E021E">
        <w:tc>
          <w:tcPr>
            <w:tcW w:w="3109" w:type="pct"/>
            <w:vAlign w:val="bottom"/>
            <w:hideMark/>
          </w:tcPr>
          <w:p w:rsidR="009E021E" w:rsidRPr="0057406A" w:rsidRDefault="009E021E" w:rsidP="00716B74">
            <w:pPr>
              <w:spacing w:after="0" w:line="276" w:lineRule="auto"/>
              <w:rPr>
                <w:szCs w:val="28"/>
                <w:lang w:val="ru-RU" w:bidi="ar-SA"/>
              </w:rPr>
            </w:pPr>
            <w:r w:rsidRPr="0057406A">
              <w:rPr>
                <w:szCs w:val="28"/>
                <w:lang w:val="ru-RU" w:bidi="ar-SA"/>
              </w:rPr>
              <w:t>Секретарь избирательной комиссии</w:t>
            </w:r>
          </w:p>
          <w:p w:rsidR="009E021E" w:rsidRPr="0057406A" w:rsidRDefault="009E021E" w:rsidP="00716B74">
            <w:pPr>
              <w:spacing w:after="0" w:line="276" w:lineRule="auto"/>
              <w:rPr>
                <w:szCs w:val="28"/>
                <w:lang w:val="ru-RU" w:bidi="ar-SA"/>
              </w:rPr>
            </w:pPr>
            <w:r w:rsidRPr="0057406A">
              <w:rPr>
                <w:szCs w:val="28"/>
                <w:lang w:val="ru-RU" w:bidi="ar-SA"/>
              </w:rPr>
              <w:t xml:space="preserve">внутригородского муниципального образования </w:t>
            </w:r>
          </w:p>
          <w:p w:rsidR="009E021E" w:rsidRPr="0057406A" w:rsidRDefault="009E021E" w:rsidP="009E021E">
            <w:pPr>
              <w:spacing w:after="0" w:line="276" w:lineRule="auto"/>
              <w:rPr>
                <w:szCs w:val="28"/>
                <w:lang w:val="ru-RU" w:bidi="ar-SA"/>
              </w:rPr>
            </w:pPr>
            <w:r w:rsidRPr="0057406A">
              <w:rPr>
                <w:szCs w:val="28"/>
                <w:lang w:val="ru-RU" w:bidi="ar-SA"/>
              </w:rPr>
              <w:t xml:space="preserve">Санкт-Петербурга </w:t>
            </w:r>
            <w:r>
              <w:rPr>
                <w:szCs w:val="28"/>
                <w:lang w:val="ru-RU" w:bidi="ar-SA"/>
              </w:rPr>
              <w:t>поселка Усть-Ижора</w:t>
            </w:r>
          </w:p>
        </w:tc>
        <w:tc>
          <w:tcPr>
            <w:tcW w:w="1891" w:type="pct"/>
            <w:vAlign w:val="bottom"/>
          </w:tcPr>
          <w:p w:rsidR="009E021E" w:rsidRPr="000B4A05" w:rsidRDefault="009E021E" w:rsidP="009E021E">
            <w:pPr>
              <w:spacing w:after="0" w:line="276" w:lineRule="auto"/>
              <w:jc w:val="center"/>
              <w:rPr>
                <w:szCs w:val="28"/>
                <w:lang w:val="ru-RU" w:bidi="ar-SA"/>
              </w:rPr>
            </w:pPr>
            <w:r w:rsidRPr="000B4A05">
              <w:rPr>
                <w:szCs w:val="28"/>
                <w:lang w:val="ru-RU" w:bidi="ar-SA"/>
              </w:rPr>
              <w:t>___________  Власова И.И.</w:t>
            </w:r>
          </w:p>
        </w:tc>
      </w:tr>
    </w:tbl>
    <w:p w:rsidR="00863B34" w:rsidRPr="003F73C5" w:rsidRDefault="00863B34">
      <w:pPr>
        <w:rPr>
          <w:lang w:val="ru-RU"/>
        </w:rPr>
      </w:pPr>
    </w:p>
    <w:sectPr w:rsidR="00863B34" w:rsidRPr="003F73C5" w:rsidSect="009E021E">
      <w:headerReference w:type="default" r:id="rId8"/>
      <w:pgSz w:w="11906" w:h="16838"/>
      <w:pgMar w:top="1134" w:right="850" w:bottom="1134" w:left="1701" w:header="113" w:footer="0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4658" w:rsidRDefault="00554658" w:rsidP="00806B1C">
      <w:pPr>
        <w:spacing w:after="0" w:line="240" w:lineRule="auto"/>
      </w:pPr>
      <w:r>
        <w:separator/>
      </w:r>
    </w:p>
  </w:endnote>
  <w:endnote w:type="continuationSeparator" w:id="0">
    <w:p w:rsidR="00554658" w:rsidRDefault="00554658" w:rsidP="00806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4658" w:rsidRDefault="00554658" w:rsidP="00806B1C">
      <w:pPr>
        <w:spacing w:after="0" w:line="240" w:lineRule="auto"/>
      </w:pPr>
      <w:r>
        <w:separator/>
      </w:r>
    </w:p>
  </w:footnote>
  <w:footnote w:type="continuationSeparator" w:id="0">
    <w:p w:rsidR="00554658" w:rsidRDefault="00554658" w:rsidP="00806B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a"/>
      <w:tblW w:w="5000" w:type="pct"/>
      <w:tblInd w:w="11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8419"/>
      <w:gridCol w:w="1152"/>
    </w:tblGrid>
    <w:tr w:rsidR="009E021E" w:rsidTr="009E021E">
      <w:trPr>
        <w:trHeight w:val="284"/>
      </w:trPr>
      <w:tc>
        <w:tcPr>
          <w:tcW w:w="0" w:type="auto"/>
          <w:tcBorders>
            <w:right w:val="single" w:sz="6" w:space="0" w:color="000000" w:themeColor="text1"/>
          </w:tcBorders>
        </w:tcPr>
        <w:p w:rsidR="009E021E" w:rsidRPr="009E021E" w:rsidRDefault="009E021E" w:rsidP="000B4A05">
          <w:pPr>
            <w:pStyle w:val="a6"/>
            <w:jc w:val="right"/>
            <w:rPr>
              <w:bCs/>
              <w:lang w:val="ru-RU"/>
            </w:rPr>
          </w:pPr>
        </w:p>
      </w:tc>
      <w:tc>
        <w:tcPr>
          <w:tcW w:w="1152" w:type="dxa"/>
          <w:tcBorders>
            <w:left w:val="single" w:sz="6" w:space="0" w:color="000000" w:themeColor="text1"/>
          </w:tcBorders>
        </w:tcPr>
        <w:p w:rsidR="009E021E" w:rsidRPr="009E021E" w:rsidRDefault="009E021E">
          <w:pPr>
            <w:pStyle w:val="a6"/>
            <w:rPr>
              <w:b/>
              <w:lang w:val="ru-RU"/>
            </w:rPr>
          </w:pPr>
        </w:p>
      </w:tc>
    </w:tr>
  </w:tbl>
  <w:p w:rsidR="009E021E" w:rsidRDefault="009E021E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6B1C"/>
    <w:rsid w:val="000B4A05"/>
    <w:rsid w:val="00102AF3"/>
    <w:rsid w:val="00107F31"/>
    <w:rsid w:val="001804F7"/>
    <w:rsid w:val="001B5267"/>
    <w:rsid w:val="001D2C9B"/>
    <w:rsid w:val="002C3EE1"/>
    <w:rsid w:val="002F6F18"/>
    <w:rsid w:val="00331D7A"/>
    <w:rsid w:val="00343E7B"/>
    <w:rsid w:val="003F2814"/>
    <w:rsid w:val="003F73C5"/>
    <w:rsid w:val="00456375"/>
    <w:rsid w:val="004C2C20"/>
    <w:rsid w:val="004F474F"/>
    <w:rsid w:val="00554658"/>
    <w:rsid w:val="00573FC0"/>
    <w:rsid w:val="0066409F"/>
    <w:rsid w:val="006B482F"/>
    <w:rsid w:val="007C17A4"/>
    <w:rsid w:val="00806B1C"/>
    <w:rsid w:val="00836274"/>
    <w:rsid w:val="00863B34"/>
    <w:rsid w:val="009E021E"/>
    <w:rsid w:val="00A34BD3"/>
    <w:rsid w:val="00AC5BC6"/>
    <w:rsid w:val="00B1339A"/>
    <w:rsid w:val="00BE1C7E"/>
    <w:rsid w:val="00CD65BA"/>
    <w:rsid w:val="00E0240D"/>
    <w:rsid w:val="00ED6169"/>
    <w:rsid w:val="00F65BCE"/>
    <w:rsid w:val="00F72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B1C"/>
    <w:pPr>
      <w:spacing w:line="360" w:lineRule="auto"/>
      <w:jc w:val="both"/>
    </w:pPr>
    <w:rPr>
      <w:rFonts w:ascii="Times New Roman" w:eastAsia="Times New Roman" w:hAnsi="Times New Roman" w:cs="Times New Roman"/>
      <w:sz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806B1C"/>
    <w:pPr>
      <w:spacing w:after="0" w:line="240" w:lineRule="auto"/>
      <w:jc w:val="left"/>
    </w:pPr>
    <w:rPr>
      <w:rFonts w:ascii="Calibri" w:eastAsia="Calibri" w:hAnsi="Calibri"/>
      <w:sz w:val="20"/>
      <w:szCs w:val="20"/>
      <w:lang w:bidi="ar-SA"/>
    </w:rPr>
  </w:style>
  <w:style w:type="character" w:customStyle="1" w:styleId="a4">
    <w:name w:val="Текст сноски Знак"/>
    <w:basedOn w:val="a0"/>
    <w:link w:val="a3"/>
    <w:rsid w:val="00806B1C"/>
    <w:rPr>
      <w:rFonts w:ascii="Calibri" w:eastAsia="Calibri" w:hAnsi="Calibri" w:cs="Times New Roman"/>
      <w:sz w:val="20"/>
      <w:szCs w:val="20"/>
      <w:lang w:val="en-US"/>
    </w:rPr>
  </w:style>
  <w:style w:type="character" w:styleId="a5">
    <w:name w:val="footnote reference"/>
    <w:unhideWhenUsed/>
    <w:rsid w:val="00806B1C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9E02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E021E"/>
    <w:rPr>
      <w:rFonts w:ascii="Times New Roman" w:eastAsia="Times New Roman" w:hAnsi="Times New Roman" w:cs="Times New Roman"/>
      <w:sz w:val="28"/>
      <w:lang w:val="en-US" w:bidi="en-US"/>
    </w:rPr>
  </w:style>
  <w:style w:type="paragraph" w:styleId="a8">
    <w:name w:val="footer"/>
    <w:basedOn w:val="a"/>
    <w:link w:val="a9"/>
    <w:uiPriority w:val="99"/>
    <w:semiHidden/>
    <w:unhideWhenUsed/>
    <w:rsid w:val="009E02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E021E"/>
    <w:rPr>
      <w:rFonts w:ascii="Times New Roman" w:eastAsia="Times New Roman" w:hAnsi="Times New Roman" w:cs="Times New Roman"/>
      <w:sz w:val="28"/>
      <w:lang w:val="en-US" w:bidi="en-US"/>
    </w:rPr>
  </w:style>
  <w:style w:type="table" w:styleId="aa">
    <w:name w:val="Table Grid"/>
    <w:basedOn w:val="a1"/>
    <w:uiPriority w:val="1"/>
    <w:rsid w:val="009E021E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9E0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E021E"/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№2 к решению 4-2</vt:lpstr>
    </vt:vector>
  </TitlesOfParts>
  <Company>Microsoft</Company>
  <LinksUpToDate>false</LinksUpToDate>
  <CharactersWithSpaces>2848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№2 к решению 4-2</dc:title>
  <dc:creator>New</dc:creator>
  <cp:lastModifiedBy>User</cp:lastModifiedBy>
  <cp:revision>3</cp:revision>
  <dcterms:created xsi:type="dcterms:W3CDTF">2019-07-16T17:51:00Z</dcterms:created>
  <dcterms:modified xsi:type="dcterms:W3CDTF">2019-07-18T19:46:00Z</dcterms:modified>
</cp:coreProperties>
</file>