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1C" w:rsidRDefault="00806B1C" w:rsidP="009E021E">
      <w:pPr>
        <w:spacing w:after="0" w:line="276" w:lineRule="auto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9570"/>
      </w:tblGrid>
      <w:tr w:rsidR="00806B1C" w:rsidRPr="00997E94" w:rsidTr="00C207BC">
        <w:tc>
          <w:tcPr>
            <w:tcW w:w="9570" w:type="dxa"/>
          </w:tcPr>
          <w:p w:rsidR="00806B1C" w:rsidRPr="00997E94" w:rsidRDefault="00806B1C" w:rsidP="00806B1C">
            <w:pPr>
              <w:spacing w:after="0" w:line="20" w:lineRule="atLeast"/>
              <w:jc w:val="center"/>
              <w:rPr>
                <w:sz w:val="32"/>
              </w:rPr>
            </w:pPr>
            <w:r w:rsidRPr="00AC5BC6">
              <w:rPr>
                <w:sz w:val="32"/>
              </w:rPr>
              <w:object w:dxaOrig="883" w:dyaOrig="11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42.75pt" o:ole="">
                  <v:imagedata r:id="rId6" o:title=""/>
                </v:shape>
                <o:OLEObject Type="Embed" ProgID="Word.Picture.8" ShapeID="_x0000_i1025" DrawAspect="Content" ObjectID="_1624994983" r:id="rId7"/>
              </w:object>
            </w:r>
          </w:p>
        </w:tc>
      </w:tr>
    </w:tbl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ИЗБИРАТЕЛЬНАЯ КОМИССИЯ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 xml:space="preserve">ВНУТРИГОРОДСКОГО МУНИЦИПАЛЬНОГО 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  <w:r w:rsidRPr="00806B1C">
        <w:rPr>
          <w:b/>
          <w:szCs w:val="28"/>
          <w:lang w:val="ru-RU"/>
        </w:rPr>
        <w:t>ОБРАЗОВАНИЯ САНКТ-ПЕТЕРБУРГА ПОСЕЛКА УСТЬ-ИЖОРА</w:t>
      </w:r>
    </w:p>
    <w:p w:rsidR="00806B1C" w:rsidRPr="00806B1C" w:rsidRDefault="00806B1C" w:rsidP="00806B1C">
      <w:pPr>
        <w:pBdr>
          <w:bottom w:val="single" w:sz="12" w:space="3" w:color="auto"/>
        </w:pBdr>
        <w:spacing w:after="0" w:line="20" w:lineRule="atLeast"/>
        <w:jc w:val="center"/>
        <w:rPr>
          <w:b/>
          <w:szCs w:val="28"/>
          <w:lang w:val="ru-RU"/>
        </w:rPr>
      </w:pPr>
    </w:p>
    <w:p w:rsidR="00806B1C" w:rsidRDefault="00806B1C" w:rsidP="00806B1C">
      <w:pPr>
        <w:spacing w:after="0" w:line="276" w:lineRule="auto"/>
        <w:rPr>
          <w:b/>
          <w:szCs w:val="28"/>
          <w:lang w:val="ru-RU" w:eastAsia="ru-RU" w:bidi="ar-SA"/>
        </w:rPr>
      </w:pP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9E021E" w:rsidRPr="0057406A" w:rsidRDefault="009E021E" w:rsidP="009E021E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9E021E" w:rsidRPr="0057406A" w:rsidTr="00716B74">
        <w:tc>
          <w:tcPr>
            <w:tcW w:w="4968" w:type="dxa"/>
            <w:hideMark/>
          </w:tcPr>
          <w:p w:rsidR="009E021E" w:rsidRPr="0057406A" w:rsidRDefault="009E021E" w:rsidP="000B4A05">
            <w:pPr>
              <w:spacing w:after="0" w:line="276" w:lineRule="auto"/>
              <w:jc w:val="lef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«</w:t>
            </w:r>
            <w:r w:rsidR="005C169C">
              <w:rPr>
                <w:szCs w:val="28"/>
                <w:lang w:val="ru-RU" w:bidi="ar-SA"/>
              </w:rPr>
              <w:t>19</w:t>
            </w:r>
            <w:r w:rsidRPr="0057406A">
              <w:rPr>
                <w:szCs w:val="28"/>
                <w:lang w:val="ru-RU" w:bidi="ar-SA"/>
              </w:rPr>
              <w:t xml:space="preserve">» </w:t>
            </w:r>
            <w:r w:rsidR="000B4A05">
              <w:rPr>
                <w:szCs w:val="28"/>
                <w:lang w:val="ru-RU" w:bidi="ar-SA"/>
              </w:rPr>
              <w:t xml:space="preserve">июля </w:t>
            </w:r>
            <w:r w:rsidRPr="0057406A">
              <w:rPr>
                <w:szCs w:val="28"/>
                <w:lang w:val="ru-RU" w:bidi="ar-SA"/>
              </w:rPr>
              <w:t>2019 года</w:t>
            </w:r>
          </w:p>
        </w:tc>
        <w:tc>
          <w:tcPr>
            <w:tcW w:w="4602" w:type="dxa"/>
            <w:hideMark/>
          </w:tcPr>
          <w:p w:rsidR="009E021E" w:rsidRPr="0057406A" w:rsidRDefault="009E021E" w:rsidP="005C169C">
            <w:pPr>
              <w:spacing w:after="0" w:line="276" w:lineRule="auto"/>
              <w:jc w:val="right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№ </w:t>
            </w:r>
            <w:r w:rsidR="005C169C">
              <w:rPr>
                <w:szCs w:val="28"/>
                <w:lang w:val="ru-RU" w:bidi="ar-SA"/>
              </w:rPr>
              <w:t>7-2</w:t>
            </w:r>
          </w:p>
        </w:tc>
      </w:tr>
    </w:tbl>
    <w:p w:rsidR="009E021E" w:rsidRPr="0057406A" w:rsidRDefault="009E021E" w:rsidP="009E021E">
      <w:pPr>
        <w:spacing w:after="0" w:line="276" w:lineRule="auto"/>
        <w:jc w:val="left"/>
        <w:rPr>
          <w:szCs w:val="28"/>
          <w:lang w:val="ru-RU" w:eastAsia="ru-RU" w:bidi="ar-SA"/>
        </w:rPr>
      </w:pP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 xml:space="preserve">О регистрации </w:t>
      </w:r>
      <w:r w:rsidR="005C169C" w:rsidRPr="005C169C">
        <w:rPr>
          <w:b/>
          <w:szCs w:val="28"/>
          <w:lang w:val="ru-RU" w:eastAsia="ru-RU" w:bidi="ar-SA"/>
        </w:rPr>
        <w:t>Кудрявцев</w:t>
      </w:r>
      <w:r w:rsidR="005C169C">
        <w:rPr>
          <w:b/>
          <w:szCs w:val="28"/>
          <w:lang w:val="ru-RU" w:eastAsia="ru-RU" w:bidi="ar-SA"/>
        </w:rPr>
        <w:t>а</w:t>
      </w:r>
      <w:r w:rsidR="005C169C" w:rsidRPr="005C169C">
        <w:rPr>
          <w:b/>
          <w:szCs w:val="28"/>
          <w:lang w:val="ru-RU" w:eastAsia="ru-RU" w:bidi="ar-SA"/>
        </w:rPr>
        <w:t xml:space="preserve"> Андре</w:t>
      </w:r>
      <w:r w:rsidR="005C169C">
        <w:rPr>
          <w:b/>
          <w:szCs w:val="28"/>
          <w:lang w:val="ru-RU" w:eastAsia="ru-RU" w:bidi="ar-SA"/>
        </w:rPr>
        <w:t>я</w:t>
      </w:r>
      <w:r w:rsidR="005C169C" w:rsidRPr="005C169C">
        <w:rPr>
          <w:b/>
          <w:szCs w:val="28"/>
          <w:lang w:val="ru-RU" w:eastAsia="ru-RU" w:bidi="ar-SA"/>
        </w:rPr>
        <w:t xml:space="preserve"> Викторович</w:t>
      </w:r>
      <w:r w:rsidR="005C169C">
        <w:rPr>
          <w:b/>
          <w:szCs w:val="28"/>
          <w:lang w:val="ru-RU" w:eastAsia="ru-RU" w:bidi="ar-SA"/>
        </w:rPr>
        <w:t>а</w:t>
      </w:r>
      <w:r w:rsidR="005C169C" w:rsidRPr="005C169C">
        <w:rPr>
          <w:b/>
          <w:szCs w:val="28"/>
          <w:lang w:val="ru-RU" w:eastAsia="ru-RU" w:bidi="ar-SA"/>
        </w:rPr>
        <w:t xml:space="preserve"> </w:t>
      </w:r>
      <w:r w:rsidRPr="000B4A05">
        <w:rPr>
          <w:b/>
          <w:szCs w:val="28"/>
          <w:lang w:val="ru-RU" w:eastAsia="ru-RU" w:bidi="ar-SA"/>
        </w:rPr>
        <w:t>кандидатом в депутаты муниципального совета внутригородского муниципального образования Санкт-Петербурга поселка Усть-Ижора шестого созыва</w:t>
      </w:r>
    </w:p>
    <w:p w:rsidR="000B4A05" w:rsidRPr="000B4A05" w:rsidRDefault="000B4A05" w:rsidP="000B4A05">
      <w:pPr>
        <w:spacing w:after="0"/>
        <w:ind w:firstLine="567"/>
        <w:rPr>
          <w:b/>
          <w:szCs w:val="28"/>
          <w:lang w:val="ru-RU" w:eastAsia="ru-RU" w:bidi="ar-SA"/>
        </w:rPr>
      </w:pPr>
      <w:r w:rsidRPr="000B4A05">
        <w:rPr>
          <w:b/>
          <w:szCs w:val="28"/>
          <w:lang w:val="ru-RU" w:eastAsia="ru-RU" w:bidi="ar-SA"/>
        </w:rPr>
        <w:t>по многомандатному избирательному округу № 1.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proofErr w:type="gramStart"/>
      <w:r w:rsidRPr="00B1339A">
        <w:rPr>
          <w:szCs w:val="28"/>
          <w:lang w:val="ru-RU" w:eastAsia="ru-RU" w:bidi="ar-SA"/>
        </w:rPr>
        <w:t xml:space="preserve">Проверив соответствие порядка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шестого 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Кудрявцева </w:t>
      </w:r>
      <w:r w:rsidR="005C169C">
        <w:rPr>
          <w:szCs w:val="28"/>
          <w:lang w:val="ru-RU" w:eastAsia="ru-RU" w:bidi="ar-SA"/>
        </w:rPr>
        <w:t>Андрея Викторовича</w:t>
      </w:r>
      <w:r w:rsidR="000B4A05" w:rsidRPr="00B1339A">
        <w:rPr>
          <w:b/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требованиям Закона Санкт-Петербурга от 21 мая 2014 года № 303-46 «О выборах депутатов муниципальных советов внутригородских муниципальных образований Санкт-Петербурга» (далее – Закон Санкт-Петербурга) и необходимые для регистрации кандидата документы, избирательная комиссия внутригородского муниципального образования Санкт-Петербурга</w:t>
      </w:r>
      <w:proofErr w:type="gramEnd"/>
      <w:r w:rsidRPr="00B1339A">
        <w:rPr>
          <w:szCs w:val="28"/>
          <w:lang w:val="ru-RU" w:eastAsia="ru-RU" w:bidi="ar-SA"/>
        </w:rPr>
        <w:t xml:space="preserve">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установила следующее.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Порядок выдвижения кандидата в депутаты муниципального совета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по </w:t>
      </w:r>
      <w:r w:rsidR="00107F31">
        <w:rPr>
          <w:szCs w:val="28"/>
          <w:lang w:val="ru-RU" w:eastAsia="ru-RU" w:bidi="ar-SA"/>
        </w:rPr>
        <w:t>мног</w:t>
      </w:r>
      <w:r w:rsidRPr="00B1339A">
        <w:rPr>
          <w:szCs w:val="28"/>
          <w:lang w:val="ru-RU" w:eastAsia="ru-RU" w:bidi="ar-SA"/>
        </w:rPr>
        <w:t>мандатному избирательному округу №</w:t>
      </w:r>
      <w:r w:rsidR="004F3DA3">
        <w:rPr>
          <w:szCs w:val="28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> </w:t>
      </w:r>
      <w:r w:rsidR="005C169C">
        <w:rPr>
          <w:szCs w:val="28"/>
          <w:lang w:val="ru-RU" w:eastAsia="ru-RU" w:bidi="ar-SA"/>
        </w:rPr>
        <w:t>Кудрявцева Андрея Викторовича</w:t>
      </w:r>
      <w:r w:rsidRPr="00B1339A">
        <w:rPr>
          <w:szCs w:val="28"/>
          <w:lang w:val="ru-RU" w:eastAsia="ru-RU" w:bidi="ar-SA"/>
        </w:rPr>
        <w:t xml:space="preserve"> и представленные им необходимые для регистрации кандидата документы соответствуют требованиям статьи 27 Закона Санкт-Петербурга.</w:t>
      </w:r>
    </w:p>
    <w:p w:rsidR="00B1339A" w:rsidRPr="00B1339A" w:rsidRDefault="00B1339A" w:rsidP="00B1339A">
      <w:pPr>
        <w:spacing w:after="0"/>
        <w:ind w:firstLine="567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lastRenderedPageBreak/>
        <w:t xml:space="preserve">В соответствии со статьями 24-29 Закона Санкт-Петербурга избирательная комиссия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 xml:space="preserve">поселка Усть-Ижора </w:t>
      </w:r>
      <w:r w:rsidRPr="00B1339A">
        <w:rPr>
          <w:szCs w:val="28"/>
          <w:lang w:val="ru-RU" w:eastAsia="ru-RU" w:bidi="ar-SA"/>
        </w:rPr>
        <w:t xml:space="preserve"> </w:t>
      </w:r>
      <w:proofErr w:type="gramStart"/>
      <w:r w:rsidRPr="00B1339A">
        <w:rPr>
          <w:b/>
          <w:szCs w:val="28"/>
          <w:lang w:val="ru-RU" w:eastAsia="ru-RU" w:bidi="ar-SA"/>
        </w:rPr>
        <w:t>р</w:t>
      </w:r>
      <w:proofErr w:type="gramEnd"/>
      <w:r w:rsidRPr="00B1339A">
        <w:rPr>
          <w:b/>
          <w:szCs w:val="28"/>
          <w:lang w:val="ru-RU" w:eastAsia="ru-RU" w:bidi="ar-SA"/>
        </w:rPr>
        <w:t xml:space="preserve"> е ш и л а</w:t>
      </w:r>
      <w:r w:rsidRPr="00B1339A">
        <w:rPr>
          <w:szCs w:val="28"/>
          <w:lang w:val="ru-RU" w:eastAsia="ru-RU" w:bidi="ar-SA"/>
        </w:rPr>
        <w:t>: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1. </w:t>
      </w:r>
      <w:proofErr w:type="gramStart"/>
      <w:r w:rsidRPr="00B1339A">
        <w:rPr>
          <w:szCs w:val="28"/>
          <w:lang w:val="ru-RU" w:eastAsia="ru-RU" w:bidi="ar-SA"/>
        </w:rPr>
        <w:t xml:space="preserve">Зарегистрировать </w:t>
      </w:r>
      <w:r w:rsidR="005C169C">
        <w:rPr>
          <w:szCs w:val="28"/>
          <w:lang w:val="ru-RU" w:eastAsia="ru-RU" w:bidi="ar-SA"/>
        </w:rPr>
        <w:t>Кудрявцева Андрея Викторовича</w:t>
      </w:r>
      <w:r w:rsidR="005C169C" w:rsidRPr="00B1339A">
        <w:rPr>
          <w:b/>
          <w:szCs w:val="28"/>
          <w:lang w:val="ru-RU" w:eastAsia="ru-RU" w:bidi="ar-SA"/>
        </w:rPr>
        <w:t xml:space="preserve"> </w:t>
      </w:r>
      <w:r w:rsidR="005C169C" w:rsidRPr="005C169C">
        <w:rPr>
          <w:szCs w:val="28"/>
          <w:lang w:val="ru-RU"/>
        </w:rPr>
        <w:t>22.06.1974</w:t>
      </w:r>
      <w:r w:rsidR="000B4A05">
        <w:rPr>
          <w:szCs w:val="28"/>
          <w:lang w:val="ru-RU"/>
        </w:rPr>
        <w:t xml:space="preserve"> г.р., место работы</w:t>
      </w:r>
      <w:r w:rsidR="000B4A05" w:rsidRPr="006772B2">
        <w:rPr>
          <w:szCs w:val="28"/>
          <w:lang w:val="ru-RU"/>
        </w:rPr>
        <w:t xml:space="preserve"> </w:t>
      </w:r>
      <w:r w:rsidR="005C169C" w:rsidRPr="005C169C">
        <w:rPr>
          <w:szCs w:val="28"/>
          <w:lang w:val="ru-RU"/>
        </w:rPr>
        <w:t>ООО «</w:t>
      </w:r>
      <w:proofErr w:type="spellStart"/>
      <w:r w:rsidR="005C169C" w:rsidRPr="005C169C">
        <w:rPr>
          <w:szCs w:val="28"/>
          <w:lang w:val="ru-RU"/>
        </w:rPr>
        <w:t>СервисПак</w:t>
      </w:r>
      <w:proofErr w:type="spellEnd"/>
      <w:r w:rsidR="005C169C" w:rsidRPr="005C169C">
        <w:rPr>
          <w:szCs w:val="28"/>
          <w:lang w:val="ru-RU"/>
        </w:rPr>
        <w:t>»</w:t>
      </w:r>
      <w:r w:rsidR="005C169C">
        <w:rPr>
          <w:szCs w:val="28"/>
          <w:lang w:val="ru-RU"/>
        </w:rPr>
        <w:t xml:space="preserve">, </w:t>
      </w:r>
      <w:r w:rsidR="000B4A05">
        <w:rPr>
          <w:szCs w:val="28"/>
          <w:lang w:val="ru-RU" w:eastAsia="ru-RU" w:bidi="ar-SA"/>
        </w:rPr>
        <w:t>проживающего в Санкт-Петербурге</w:t>
      </w:r>
      <w:r w:rsidR="00CD65BA">
        <w:rPr>
          <w:szCs w:val="28"/>
          <w:lang w:val="ru-RU" w:eastAsia="ru-RU" w:bidi="ar-SA"/>
        </w:rPr>
        <w:t xml:space="preserve">, выдвинутого </w:t>
      </w:r>
      <w:r w:rsidR="005C169C" w:rsidRPr="005C169C">
        <w:rPr>
          <w:szCs w:val="28"/>
          <w:lang w:val="ru-RU" w:eastAsia="ru-RU" w:bidi="ar-SA"/>
        </w:rPr>
        <w:t>Санкт-Петербургск</w:t>
      </w:r>
      <w:r w:rsidR="005C169C">
        <w:rPr>
          <w:szCs w:val="28"/>
          <w:lang w:val="ru-RU" w:eastAsia="ru-RU" w:bidi="ar-SA"/>
        </w:rPr>
        <w:t>им</w:t>
      </w:r>
      <w:r w:rsidR="005C169C" w:rsidRPr="005C169C">
        <w:rPr>
          <w:szCs w:val="28"/>
          <w:lang w:val="ru-RU" w:eastAsia="ru-RU" w:bidi="ar-SA"/>
        </w:rPr>
        <w:t xml:space="preserve"> региональн</w:t>
      </w:r>
      <w:r w:rsidR="005C169C">
        <w:rPr>
          <w:szCs w:val="28"/>
          <w:lang w:val="ru-RU" w:eastAsia="ru-RU" w:bidi="ar-SA"/>
        </w:rPr>
        <w:t>ым</w:t>
      </w:r>
      <w:r w:rsidR="005C169C" w:rsidRPr="005C169C">
        <w:rPr>
          <w:szCs w:val="28"/>
          <w:lang w:val="ru-RU" w:eastAsia="ru-RU" w:bidi="ar-SA"/>
        </w:rPr>
        <w:t xml:space="preserve"> отделение</w:t>
      </w:r>
      <w:r w:rsidR="005C169C">
        <w:rPr>
          <w:szCs w:val="28"/>
          <w:lang w:val="ru-RU" w:eastAsia="ru-RU" w:bidi="ar-SA"/>
        </w:rPr>
        <w:t>м</w:t>
      </w:r>
      <w:r w:rsidR="005C169C" w:rsidRPr="005C169C">
        <w:rPr>
          <w:szCs w:val="28"/>
          <w:lang w:val="ru-RU" w:eastAsia="ru-RU" w:bidi="ar-SA"/>
        </w:rPr>
        <w:t xml:space="preserve"> Политической партии ЛДПР </w:t>
      </w:r>
      <w:r w:rsidRPr="00B1339A">
        <w:rPr>
          <w:szCs w:val="28"/>
          <w:lang w:val="ru-RU" w:eastAsia="ru-RU" w:bidi="ar-SA"/>
        </w:rPr>
        <w:t xml:space="preserve">кандидатом в депутаты муниципального совета внутригородского муниципального образования Санкт-Петербурга </w:t>
      </w:r>
      <w:r w:rsidR="000B4A05">
        <w:rPr>
          <w:szCs w:val="28"/>
          <w:lang w:val="ru-RU" w:eastAsia="ru-RU" w:bidi="ar-SA"/>
        </w:rPr>
        <w:t>поселка Усть-Ижора шестого</w:t>
      </w:r>
      <w:r w:rsidRPr="00B1339A">
        <w:rPr>
          <w:szCs w:val="28"/>
          <w:lang w:val="ru-RU" w:eastAsia="ru-RU" w:bidi="ar-SA"/>
        </w:rPr>
        <w:t xml:space="preserve"> созыва по </w:t>
      </w:r>
      <w:r w:rsidR="00107F31">
        <w:rPr>
          <w:szCs w:val="28"/>
          <w:lang w:val="ru-RU" w:eastAsia="ru-RU" w:bidi="ar-SA"/>
        </w:rPr>
        <w:t>много</w:t>
      </w:r>
      <w:r w:rsidRPr="00B1339A">
        <w:rPr>
          <w:szCs w:val="28"/>
          <w:lang w:val="ru-RU" w:eastAsia="ru-RU" w:bidi="ar-SA"/>
        </w:rPr>
        <w:t>мандатному избирательному округу № </w:t>
      </w:r>
      <w:r w:rsidR="00107F31">
        <w:rPr>
          <w:szCs w:val="28"/>
          <w:lang w:val="ru-RU" w:eastAsia="ru-RU" w:bidi="ar-SA"/>
        </w:rPr>
        <w:t xml:space="preserve">1 </w:t>
      </w:r>
      <w:r w:rsidRPr="00B1339A">
        <w:rPr>
          <w:szCs w:val="28"/>
          <w:lang w:val="ru-RU" w:eastAsia="ru-RU" w:bidi="ar-SA"/>
        </w:rPr>
        <w:t xml:space="preserve"> на основании статьи 35</w:t>
      </w:r>
      <w:r w:rsidRPr="00B1339A">
        <w:rPr>
          <w:szCs w:val="28"/>
          <w:vertAlign w:val="superscript"/>
          <w:lang w:val="ru-RU" w:eastAsia="ru-RU" w:bidi="ar-SA"/>
        </w:rPr>
        <w:t>1</w:t>
      </w:r>
      <w:r w:rsidRPr="00B1339A">
        <w:rPr>
          <w:szCs w:val="28"/>
          <w:lang w:val="ru-RU" w:eastAsia="ru-RU" w:bidi="ar-SA"/>
        </w:rPr>
        <w:t xml:space="preserve"> Федерального закона от 12 июня 2002 года № 67-ФЗ «Об основных гарантиях избирательных прав и права на участие</w:t>
      </w:r>
      <w:proofErr w:type="gramEnd"/>
      <w:r w:rsidRPr="00B1339A">
        <w:rPr>
          <w:szCs w:val="28"/>
          <w:lang w:val="ru-RU" w:eastAsia="ru-RU" w:bidi="ar-SA"/>
        </w:rPr>
        <w:t xml:space="preserve"> в референдуме граждан Российской Федерации» </w:t>
      </w:r>
      <w:proofErr w:type="gramStart"/>
      <w:r w:rsidRPr="00B1339A">
        <w:rPr>
          <w:szCs w:val="28"/>
          <w:lang w:val="ru-RU" w:eastAsia="ru-RU" w:bidi="ar-SA"/>
        </w:rPr>
        <w:t>в</w:t>
      </w:r>
      <w:proofErr w:type="gramEnd"/>
      <w:r w:rsidRPr="00B1339A">
        <w:rPr>
          <w:szCs w:val="28"/>
          <w:lang w:val="ru-RU" w:eastAsia="ru-RU" w:bidi="ar-SA"/>
        </w:rPr>
        <w:t xml:space="preserve"> ____ часов ____ минут «___»____________ 2019 года.</w:t>
      </w:r>
    </w:p>
    <w:p w:rsidR="00B1339A" w:rsidRPr="00B1339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2. Выдать </w:t>
      </w:r>
      <w:r w:rsidR="000B4A05">
        <w:rPr>
          <w:szCs w:val="28"/>
          <w:lang w:val="ru-RU" w:eastAsia="ru-RU" w:bidi="ar-SA"/>
        </w:rPr>
        <w:t xml:space="preserve">Кудрявцеву </w:t>
      </w:r>
      <w:r w:rsidR="005C169C">
        <w:rPr>
          <w:szCs w:val="28"/>
          <w:lang w:val="ru-RU" w:eastAsia="ru-RU" w:bidi="ar-SA"/>
        </w:rPr>
        <w:t>Андрею Викторовичу</w:t>
      </w:r>
      <w:r w:rsidR="000B4A05">
        <w:rPr>
          <w:szCs w:val="28"/>
          <w:lang w:val="ru-RU" w:eastAsia="ru-RU" w:bidi="ar-SA"/>
        </w:rPr>
        <w:t xml:space="preserve"> </w:t>
      </w:r>
      <w:r w:rsidRPr="00B1339A">
        <w:rPr>
          <w:szCs w:val="28"/>
          <w:lang w:val="ru-RU" w:eastAsia="ru-RU" w:bidi="ar-SA"/>
        </w:rPr>
        <w:t>удостоверение о регистрации установленного образца.</w:t>
      </w:r>
    </w:p>
    <w:p w:rsidR="000B4A05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3. Копию настоящего решения выдать </w:t>
      </w:r>
      <w:r w:rsidR="000B4A05">
        <w:rPr>
          <w:szCs w:val="28"/>
          <w:lang w:val="ru-RU" w:eastAsia="ru-RU" w:bidi="ar-SA"/>
        </w:rPr>
        <w:t xml:space="preserve">Кудрявцеву </w:t>
      </w:r>
      <w:r w:rsidR="005C169C">
        <w:rPr>
          <w:szCs w:val="28"/>
          <w:lang w:val="ru-RU" w:eastAsia="ru-RU" w:bidi="ar-SA"/>
        </w:rPr>
        <w:t>Андрею Викторовичу</w:t>
      </w:r>
      <w:r w:rsidR="000B4A05">
        <w:rPr>
          <w:szCs w:val="28"/>
          <w:lang w:val="ru-RU" w:eastAsia="ru-RU" w:bidi="ar-SA"/>
        </w:rPr>
        <w:t xml:space="preserve">. </w:t>
      </w:r>
      <w:r w:rsidR="000B4A05" w:rsidRPr="00B1339A">
        <w:rPr>
          <w:szCs w:val="28"/>
          <w:lang w:val="ru-RU" w:eastAsia="ru-RU" w:bidi="ar-SA"/>
        </w:rPr>
        <w:t xml:space="preserve"> </w:t>
      </w:r>
      <w:r w:rsidR="000B4A05">
        <w:rPr>
          <w:szCs w:val="28"/>
          <w:lang w:val="ru-RU" w:eastAsia="ru-RU" w:bidi="ar-SA"/>
        </w:rPr>
        <w:t xml:space="preserve">    </w:t>
      </w:r>
    </w:p>
    <w:p w:rsidR="009E021E" w:rsidRPr="0057406A" w:rsidRDefault="00B1339A" w:rsidP="000B4A05">
      <w:pPr>
        <w:spacing w:after="0"/>
        <w:rPr>
          <w:szCs w:val="28"/>
          <w:lang w:val="ru-RU" w:eastAsia="ru-RU" w:bidi="ar-SA"/>
        </w:rPr>
      </w:pPr>
      <w:r w:rsidRPr="00B1339A">
        <w:rPr>
          <w:szCs w:val="28"/>
          <w:lang w:val="ru-RU" w:eastAsia="ru-RU" w:bidi="ar-SA"/>
        </w:rPr>
        <w:t xml:space="preserve">4. Контроль за исполнением настоящего решения возложить </w:t>
      </w:r>
      <w:r w:rsidRPr="00B1339A">
        <w:rPr>
          <w:szCs w:val="28"/>
          <w:lang w:val="ru-RU" w:eastAsia="ru-RU" w:bidi="ar-SA"/>
        </w:rPr>
        <w:br/>
        <w:t xml:space="preserve">на председателя избирательной комиссии внутригородского муниципального образования Санкт-Петербурга </w:t>
      </w:r>
      <w:r w:rsidR="00107F31">
        <w:rPr>
          <w:szCs w:val="28"/>
          <w:lang w:val="ru-RU" w:eastAsia="ru-RU" w:bidi="ar-SA"/>
        </w:rPr>
        <w:t>поселка Усть-Ижора</w:t>
      </w:r>
      <w:r w:rsidRPr="00B1339A">
        <w:rPr>
          <w:szCs w:val="28"/>
          <w:lang w:val="ru-RU" w:eastAsia="ru-RU" w:bidi="ar-SA"/>
        </w:rPr>
        <w:t>.</w:t>
      </w:r>
    </w:p>
    <w:tbl>
      <w:tblPr>
        <w:tblW w:w="5240" w:type="pct"/>
        <w:tblInd w:w="-459" w:type="dxa"/>
        <w:tblCellMar>
          <w:bottom w:w="198" w:type="dxa"/>
        </w:tblCellMar>
        <w:tblLook w:val="01E0"/>
      </w:tblPr>
      <w:tblGrid>
        <w:gridCol w:w="6237"/>
        <w:gridCol w:w="3793"/>
      </w:tblGrid>
      <w:tr w:rsidR="009E021E" w:rsidRPr="009E021E" w:rsidTr="009E021E">
        <w:trPr>
          <w:trHeight w:val="920"/>
        </w:trPr>
        <w:tc>
          <w:tcPr>
            <w:tcW w:w="3109" w:type="pct"/>
            <w:vAlign w:val="bottom"/>
            <w:hideMark/>
          </w:tcPr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0B4A05" w:rsidRDefault="000B4A05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Председатель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внутригородского муниципального образования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Чеченёва Т.С.</w:t>
            </w:r>
          </w:p>
        </w:tc>
      </w:tr>
      <w:tr w:rsidR="009E021E" w:rsidRPr="009E021E" w:rsidTr="009E021E">
        <w:tc>
          <w:tcPr>
            <w:tcW w:w="3109" w:type="pct"/>
            <w:vAlign w:val="bottom"/>
            <w:hideMark/>
          </w:tcPr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>Секретарь избирательной комиссии</w:t>
            </w:r>
          </w:p>
          <w:p w:rsidR="009E021E" w:rsidRPr="0057406A" w:rsidRDefault="009E021E" w:rsidP="00716B74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внутригородского муниципального образования </w:t>
            </w:r>
          </w:p>
          <w:p w:rsidR="009E021E" w:rsidRPr="0057406A" w:rsidRDefault="009E021E" w:rsidP="009E021E">
            <w:pPr>
              <w:spacing w:after="0" w:line="276" w:lineRule="auto"/>
              <w:rPr>
                <w:szCs w:val="28"/>
                <w:lang w:val="ru-RU" w:bidi="ar-SA"/>
              </w:rPr>
            </w:pPr>
            <w:r w:rsidRPr="0057406A">
              <w:rPr>
                <w:szCs w:val="28"/>
                <w:lang w:val="ru-RU" w:bidi="ar-SA"/>
              </w:rPr>
              <w:t xml:space="preserve">Санкт-Петербурга </w:t>
            </w:r>
            <w:r>
              <w:rPr>
                <w:szCs w:val="28"/>
                <w:lang w:val="ru-RU" w:bidi="ar-SA"/>
              </w:rPr>
              <w:t>поселка Усть-Ижора</w:t>
            </w:r>
          </w:p>
        </w:tc>
        <w:tc>
          <w:tcPr>
            <w:tcW w:w="1891" w:type="pct"/>
            <w:vAlign w:val="bottom"/>
          </w:tcPr>
          <w:p w:rsidR="009E021E" w:rsidRPr="000B4A05" w:rsidRDefault="009E021E" w:rsidP="009E021E">
            <w:pPr>
              <w:spacing w:after="0" w:line="276" w:lineRule="auto"/>
              <w:jc w:val="center"/>
              <w:rPr>
                <w:szCs w:val="28"/>
                <w:lang w:val="ru-RU" w:bidi="ar-SA"/>
              </w:rPr>
            </w:pPr>
            <w:r w:rsidRPr="000B4A05">
              <w:rPr>
                <w:szCs w:val="28"/>
                <w:lang w:val="ru-RU" w:bidi="ar-SA"/>
              </w:rPr>
              <w:t>___________  Власова И.И.</w:t>
            </w:r>
          </w:p>
        </w:tc>
      </w:tr>
    </w:tbl>
    <w:p w:rsidR="00863B34" w:rsidRPr="003F73C5" w:rsidRDefault="00863B34">
      <w:pPr>
        <w:rPr>
          <w:lang w:val="ru-RU"/>
        </w:rPr>
      </w:pPr>
    </w:p>
    <w:sectPr w:rsidR="00863B34" w:rsidRPr="003F73C5" w:rsidSect="009E021E">
      <w:headerReference w:type="default" r:id="rId8"/>
      <w:pgSz w:w="11906" w:h="16838"/>
      <w:pgMar w:top="1134" w:right="850" w:bottom="1134" w:left="1701" w:header="113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58" w:rsidRDefault="00554658" w:rsidP="00806B1C">
      <w:pPr>
        <w:spacing w:after="0" w:line="240" w:lineRule="auto"/>
      </w:pPr>
      <w:r>
        <w:separator/>
      </w:r>
    </w:p>
  </w:endnote>
  <w:end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58" w:rsidRDefault="00554658" w:rsidP="00806B1C">
      <w:pPr>
        <w:spacing w:after="0" w:line="240" w:lineRule="auto"/>
      </w:pPr>
      <w:r>
        <w:separator/>
      </w:r>
    </w:p>
  </w:footnote>
  <w:footnote w:type="continuationSeparator" w:id="0">
    <w:p w:rsidR="00554658" w:rsidRDefault="00554658" w:rsidP="0080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19"/>
      <w:gridCol w:w="1152"/>
    </w:tblGrid>
    <w:tr w:rsidR="009E021E" w:rsidTr="009E021E">
      <w:trPr>
        <w:trHeight w:val="284"/>
      </w:trPr>
      <w:tc>
        <w:tcPr>
          <w:tcW w:w="0" w:type="auto"/>
          <w:tcBorders>
            <w:right w:val="single" w:sz="6" w:space="0" w:color="000000" w:themeColor="text1"/>
          </w:tcBorders>
        </w:tcPr>
        <w:p w:rsidR="009E021E" w:rsidRPr="009E021E" w:rsidRDefault="009E021E" w:rsidP="000B4A05">
          <w:pPr>
            <w:pStyle w:val="a6"/>
            <w:jc w:val="right"/>
            <w:rPr>
              <w:bCs/>
              <w:lang w:val="ru-RU"/>
            </w:rPr>
          </w:pP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9E021E" w:rsidRPr="009E021E" w:rsidRDefault="009E021E">
          <w:pPr>
            <w:pStyle w:val="a6"/>
            <w:rPr>
              <w:b/>
              <w:lang w:val="ru-RU"/>
            </w:rPr>
          </w:pPr>
        </w:p>
      </w:tc>
    </w:tr>
  </w:tbl>
  <w:p w:rsidR="009E021E" w:rsidRDefault="009E021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B1C"/>
    <w:rsid w:val="000035A0"/>
    <w:rsid w:val="000B4A05"/>
    <w:rsid w:val="00102AF3"/>
    <w:rsid w:val="00107F31"/>
    <w:rsid w:val="001D2C9B"/>
    <w:rsid w:val="002C3EE1"/>
    <w:rsid w:val="00331D7A"/>
    <w:rsid w:val="00343E7B"/>
    <w:rsid w:val="003F73C5"/>
    <w:rsid w:val="004F3DA3"/>
    <w:rsid w:val="004F474F"/>
    <w:rsid w:val="00554658"/>
    <w:rsid w:val="00573FC0"/>
    <w:rsid w:val="005C169C"/>
    <w:rsid w:val="0066409F"/>
    <w:rsid w:val="006B482F"/>
    <w:rsid w:val="00806B1C"/>
    <w:rsid w:val="00836274"/>
    <w:rsid w:val="00863B34"/>
    <w:rsid w:val="009E021E"/>
    <w:rsid w:val="00A34BD3"/>
    <w:rsid w:val="00AC5BC6"/>
    <w:rsid w:val="00B1339A"/>
    <w:rsid w:val="00CD65BA"/>
    <w:rsid w:val="00E0240D"/>
    <w:rsid w:val="00F655BC"/>
    <w:rsid w:val="00F65BCE"/>
    <w:rsid w:val="00F7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1C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B1C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B1C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B1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9E0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021E"/>
    <w:rPr>
      <w:rFonts w:ascii="Times New Roman" w:eastAsia="Times New Roman" w:hAnsi="Times New Roman" w:cs="Times New Roman"/>
      <w:sz w:val="28"/>
      <w:lang w:val="en-US" w:bidi="en-US"/>
    </w:rPr>
  </w:style>
  <w:style w:type="table" w:styleId="aa">
    <w:name w:val="Table Grid"/>
    <w:basedOn w:val="a1"/>
    <w:uiPriority w:val="1"/>
    <w:rsid w:val="009E021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E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021E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решению 4-2</dc:title>
  <dc:creator>New</dc:creator>
  <cp:lastModifiedBy>User</cp:lastModifiedBy>
  <cp:revision>3</cp:revision>
  <dcterms:created xsi:type="dcterms:W3CDTF">2019-07-16T17:33:00Z</dcterms:created>
  <dcterms:modified xsi:type="dcterms:W3CDTF">2019-07-18T19:43:00Z</dcterms:modified>
</cp:coreProperties>
</file>