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1C" w:rsidRDefault="00806B1C" w:rsidP="009E021E">
      <w:pPr>
        <w:spacing w:after="0" w:line="276" w:lineRule="auto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06B1C" w:rsidRPr="00997E94" w:rsidTr="00C207BC">
        <w:tc>
          <w:tcPr>
            <w:tcW w:w="9570" w:type="dxa"/>
          </w:tcPr>
          <w:p w:rsidR="00806B1C" w:rsidRPr="00997E94" w:rsidRDefault="00806B1C" w:rsidP="00806B1C">
            <w:pPr>
              <w:spacing w:after="0" w:line="20" w:lineRule="atLeast"/>
              <w:jc w:val="center"/>
              <w:rPr>
                <w:sz w:val="32"/>
              </w:rPr>
            </w:pPr>
            <w:r w:rsidRPr="00AC5BC6">
              <w:rPr>
                <w:sz w:val="32"/>
              </w:rPr>
              <w:object w:dxaOrig="883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5pt;height:42.55pt" o:ole="">
                  <v:imagedata r:id="rId6" o:title=""/>
                </v:shape>
                <o:OLEObject Type="Embed" ProgID="Word.Picture.8" ShapeID="_x0000_i1025" DrawAspect="Content" ObjectID="_1624629897" r:id="rId7"/>
              </w:object>
            </w:r>
          </w:p>
        </w:tc>
      </w:tr>
    </w:tbl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ИЗБИРАТЕЛЬНАЯ КОМИССИЯ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 xml:space="preserve">ВНУТРИГОРОДСКОГО МУНИЦИПАЛЬНОГО 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ОБРАЗОВАНИЯ САНКТ-ПЕТЕРБУРГА ПОСЕЛКА УСТЬ-ИЖОРА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</w:p>
    <w:p w:rsidR="00806B1C" w:rsidRDefault="00806B1C" w:rsidP="00806B1C">
      <w:pPr>
        <w:spacing w:after="0" w:line="276" w:lineRule="auto"/>
        <w:rPr>
          <w:b/>
          <w:szCs w:val="28"/>
          <w:lang w:val="ru-RU" w:eastAsia="ru-RU" w:bidi="ar-SA"/>
        </w:rPr>
      </w:pP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499"/>
      </w:tblGrid>
      <w:tr w:rsidR="009E021E" w:rsidRPr="0057406A" w:rsidTr="00716B74">
        <w:tc>
          <w:tcPr>
            <w:tcW w:w="4968" w:type="dxa"/>
            <w:hideMark/>
          </w:tcPr>
          <w:p w:rsidR="009E021E" w:rsidRPr="0057406A" w:rsidRDefault="009E021E" w:rsidP="00641525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0B4A05">
              <w:rPr>
                <w:szCs w:val="28"/>
                <w:lang w:val="ru-RU" w:bidi="ar-SA"/>
              </w:rPr>
              <w:t>1</w:t>
            </w:r>
            <w:r w:rsidR="00641525">
              <w:rPr>
                <w:szCs w:val="28"/>
                <w:lang w:val="ru-RU" w:bidi="ar-SA"/>
              </w:rPr>
              <w:t>5</w:t>
            </w:r>
            <w:r w:rsidRPr="0057406A">
              <w:rPr>
                <w:szCs w:val="28"/>
                <w:lang w:val="ru-RU" w:bidi="ar-SA"/>
              </w:rPr>
              <w:t xml:space="preserve">» </w:t>
            </w:r>
            <w:r w:rsidR="000B4A05">
              <w:rPr>
                <w:szCs w:val="28"/>
                <w:lang w:val="ru-RU" w:bidi="ar-SA"/>
              </w:rPr>
              <w:t xml:space="preserve">июля </w:t>
            </w:r>
            <w:r w:rsidRPr="0057406A">
              <w:rPr>
                <w:szCs w:val="28"/>
                <w:lang w:val="ru-RU" w:bidi="ar-SA"/>
              </w:rPr>
              <w:t>2019 года</w:t>
            </w:r>
          </w:p>
        </w:tc>
        <w:tc>
          <w:tcPr>
            <w:tcW w:w="4602" w:type="dxa"/>
            <w:hideMark/>
          </w:tcPr>
          <w:p w:rsidR="009E021E" w:rsidRPr="0057406A" w:rsidRDefault="009E021E" w:rsidP="00641525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641525">
              <w:rPr>
                <w:szCs w:val="28"/>
                <w:lang w:val="ru-RU" w:bidi="ar-SA"/>
              </w:rPr>
              <w:t>6-4</w:t>
            </w:r>
          </w:p>
        </w:tc>
      </w:tr>
    </w:tbl>
    <w:p w:rsidR="009E021E" w:rsidRPr="0057406A" w:rsidRDefault="009E021E" w:rsidP="009E021E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 xml:space="preserve">О регистрации </w:t>
      </w:r>
      <w:proofErr w:type="spellStart"/>
      <w:r w:rsidR="00641525">
        <w:rPr>
          <w:b/>
          <w:szCs w:val="28"/>
          <w:lang w:val="ru-RU" w:eastAsia="ru-RU" w:bidi="ar-SA"/>
        </w:rPr>
        <w:t>Поречного</w:t>
      </w:r>
      <w:proofErr w:type="spellEnd"/>
      <w:r w:rsidR="00641525">
        <w:rPr>
          <w:b/>
          <w:szCs w:val="28"/>
          <w:lang w:val="ru-RU" w:eastAsia="ru-RU" w:bidi="ar-SA"/>
        </w:rPr>
        <w:t xml:space="preserve"> Александра Михайловича</w:t>
      </w:r>
      <w:r w:rsidRPr="000B4A05">
        <w:rPr>
          <w:b/>
          <w:szCs w:val="28"/>
          <w:lang w:val="ru-RU" w:eastAsia="ru-RU" w:bidi="ar-SA"/>
        </w:rPr>
        <w:t xml:space="preserve"> кандидатом в депутаты муниципального совета внутригородского муниципального образования Санкт-Петербурга поселка Усть-Ижора шестого созыва</w:t>
      </w: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>по многомандатному избирательному округу № 1.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шестого 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proofErr w:type="spellStart"/>
      <w:r w:rsidR="00641525" w:rsidRPr="00641525">
        <w:rPr>
          <w:szCs w:val="28"/>
          <w:lang w:val="ru-RU" w:eastAsia="ru-RU" w:bidi="ar-SA"/>
        </w:rPr>
        <w:t>Поречного</w:t>
      </w:r>
      <w:proofErr w:type="spellEnd"/>
      <w:r w:rsidR="00641525" w:rsidRPr="00641525">
        <w:rPr>
          <w:szCs w:val="28"/>
          <w:lang w:val="ru-RU" w:eastAsia="ru-RU" w:bidi="ar-SA"/>
        </w:rPr>
        <w:t xml:space="preserve"> Александра Михайловича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установила следующее.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по </w:t>
      </w:r>
      <w:r w:rsidR="00107F31">
        <w:rPr>
          <w:szCs w:val="28"/>
          <w:lang w:val="ru-RU" w:eastAsia="ru-RU" w:bidi="ar-SA"/>
        </w:rPr>
        <w:t>мног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proofErr w:type="gramStart"/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proofErr w:type="spellStart"/>
      <w:r w:rsidR="00641525" w:rsidRPr="00641525">
        <w:rPr>
          <w:szCs w:val="28"/>
          <w:lang w:val="ru-RU" w:eastAsia="ru-RU" w:bidi="ar-SA"/>
        </w:rPr>
        <w:t>Поречного</w:t>
      </w:r>
      <w:proofErr w:type="spellEnd"/>
      <w:proofErr w:type="gramEnd"/>
      <w:r w:rsidR="00641525" w:rsidRPr="00641525">
        <w:rPr>
          <w:szCs w:val="28"/>
          <w:lang w:val="ru-RU" w:eastAsia="ru-RU" w:bidi="ar-SA"/>
        </w:rPr>
        <w:t xml:space="preserve"> Александра Михайловича</w:t>
      </w:r>
      <w:r w:rsidRPr="00B1339A">
        <w:rPr>
          <w:szCs w:val="28"/>
          <w:lang w:val="ru-RU" w:eastAsia="ru-RU" w:bidi="ar-SA"/>
        </w:rPr>
        <w:t xml:space="preserve"> и представленные </w:t>
      </w:r>
      <w:r w:rsidR="00BC4E1B">
        <w:rPr>
          <w:szCs w:val="28"/>
          <w:lang w:val="ru-RU" w:eastAsia="ru-RU" w:bidi="ar-SA"/>
        </w:rPr>
        <w:t>им</w:t>
      </w:r>
      <w:r w:rsidRPr="00B1339A">
        <w:rPr>
          <w:szCs w:val="28"/>
          <w:lang w:val="ru-RU" w:eastAsia="ru-RU" w:bidi="ar-SA"/>
        </w:rPr>
        <w:t xml:space="preserve"> необходимые для регистрации кандидата документы соответствуют требованиям статьи 27 Закона Санкт-Петербурга.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lastRenderedPageBreak/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</w:t>
      </w:r>
      <w:proofErr w:type="gramStart"/>
      <w:r w:rsidR="00107F31">
        <w:rPr>
          <w:szCs w:val="28"/>
          <w:lang w:val="ru-RU" w:eastAsia="ru-RU" w:bidi="ar-SA"/>
        </w:rPr>
        <w:t xml:space="preserve">Ижора </w:t>
      </w:r>
      <w:r w:rsidRPr="00B1339A">
        <w:rPr>
          <w:szCs w:val="28"/>
          <w:lang w:val="ru-RU" w:eastAsia="ru-RU" w:bidi="ar-SA"/>
        </w:rPr>
        <w:t xml:space="preserve"> </w:t>
      </w:r>
      <w:r w:rsidRPr="00B1339A">
        <w:rPr>
          <w:b/>
          <w:szCs w:val="28"/>
          <w:lang w:val="ru-RU" w:eastAsia="ru-RU" w:bidi="ar-SA"/>
        </w:rPr>
        <w:t>р</w:t>
      </w:r>
      <w:proofErr w:type="gramEnd"/>
      <w:r w:rsidRPr="00B1339A">
        <w:rPr>
          <w:b/>
          <w:szCs w:val="28"/>
          <w:lang w:val="ru-RU" w:eastAsia="ru-RU" w:bidi="ar-SA"/>
        </w:rPr>
        <w:t xml:space="preserve"> е ш и л а</w:t>
      </w:r>
      <w:r w:rsidRPr="00B1339A">
        <w:rPr>
          <w:szCs w:val="28"/>
          <w:lang w:val="ru-RU" w:eastAsia="ru-RU" w:bidi="ar-SA"/>
        </w:rPr>
        <w:t>: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1. Зарегистрировать </w:t>
      </w:r>
      <w:proofErr w:type="spellStart"/>
      <w:r w:rsidR="00641525" w:rsidRPr="00641525">
        <w:rPr>
          <w:szCs w:val="28"/>
          <w:lang w:val="ru-RU" w:eastAsia="ru-RU" w:bidi="ar-SA"/>
        </w:rPr>
        <w:t>Поречного</w:t>
      </w:r>
      <w:proofErr w:type="spellEnd"/>
      <w:r w:rsidR="00641525" w:rsidRPr="00641525">
        <w:rPr>
          <w:szCs w:val="28"/>
          <w:lang w:val="ru-RU" w:eastAsia="ru-RU" w:bidi="ar-SA"/>
        </w:rPr>
        <w:t xml:space="preserve"> Александра Михайловича </w:t>
      </w:r>
      <w:r w:rsidR="00641525">
        <w:rPr>
          <w:lang w:val="ru-RU"/>
        </w:rPr>
        <w:t>16.05.1965</w:t>
      </w:r>
      <w:r w:rsidR="00FE3B05" w:rsidRPr="00FE3B05">
        <w:rPr>
          <w:sz w:val="24"/>
          <w:szCs w:val="24"/>
          <w:lang w:val="ru-RU"/>
        </w:rPr>
        <w:t xml:space="preserve">, </w:t>
      </w:r>
      <w:r w:rsidR="00FE3B05" w:rsidRPr="00FE3B05">
        <w:rPr>
          <w:szCs w:val="28"/>
          <w:lang w:val="ru-RU"/>
        </w:rPr>
        <w:t xml:space="preserve">г.р., </w:t>
      </w:r>
      <w:r w:rsidR="00641525" w:rsidRPr="00641525">
        <w:rPr>
          <w:szCs w:val="28"/>
          <w:lang w:val="ru-RU"/>
        </w:rPr>
        <w:t>место работы ООО «</w:t>
      </w:r>
      <w:proofErr w:type="spellStart"/>
      <w:r w:rsidR="00641525" w:rsidRPr="00641525">
        <w:rPr>
          <w:szCs w:val="28"/>
          <w:lang w:val="ru-RU"/>
        </w:rPr>
        <w:t>Петролюкс</w:t>
      </w:r>
      <w:proofErr w:type="spellEnd"/>
      <w:r w:rsidR="00641525" w:rsidRPr="00641525">
        <w:rPr>
          <w:szCs w:val="28"/>
          <w:lang w:val="ru-RU"/>
        </w:rPr>
        <w:t>»</w:t>
      </w:r>
      <w:r w:rsidR="000B4A05" w:rsidRPr="00B1339A">
        <w:rPr>
          <w:szCs w:val="28"/>
          <w:lang w:val="ru-RU" w:eastAsia="ru-RU" w:bidi="ar-SA"/>
        </w:rPr>
        <w:t xml:space="preserve">, </w:t>
      </w:r>
      <w:r w:rsidR="000B4A05">
        <w:rPr>
          <w:szCs w:val="28"/>
          <w:lang w:val="ru-RU" w:eastAsia="ru-RU" w:bidi="ar-SA"/>
        </w:rPr>
        <w:t>проживающ</w:t>
      </w:r>
      <w:r w:rsidR="00C423A3">
        <w:rPr>
          <w:szCs w:val="28"/>
          <w:lang w:val="ru-RU" w:eastAsia="ru-RU" w:bidi="ar-SA"/>
        </w:rPr>
        <w:t>его</w:t>
      </w:r>
      <w:r w:rsidR="000B4A05">
        <w:rPr>
          <w:szCs w:val="28"/>
          <w:lang w:val="ru-RU" w:eastAsia="ru-RU" w:bidi="ar-SA"/>
        </w:rPr>
        <w:t xml:space="preserve"> в Санкт-Петербурге</w:t>
      </w:r>
      <w:r w:rsidR="000B4A05" w:rsidRPr="00B1339A">
        <w:rPr>
          <w:szCs w:val="28"/>
          <w:lang w:val="ru-RU" w:eastAsia="ru-RU" w:bidi="ar-SA"/>
        </w:rPr>
        <w:t>, выдвинут</w:t>
      </w:r>
      <w:r w:rsidR="00FE3B05">
        <w:rPr>
          <w:szCs w:val="28"/>
          <w:lang w:val="ru-RU" w:eastAsia="ru-RU" w:bidi="ar-SA"/>
        </w:rPr>
        <w:t>ую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7C6D01">
        <w:rPr>
          <w:szCs w:val="28"/>
          <w:lang w:val="ru-RU" w:eastAsia="ru-RU" w:bidi="ar-SA"/>
        </w:rPr>
        <w:t xml:space="preserve">Санкт-Петербургским </w:t>
      </w:r>
      <w:r w:rsidR="000B4A05" w:rsidRPr="00B1339A">
        <w:rPr>
          <w:szCs w:val="28"/>
          <w:lang w:val="ru-RU" w:eastAsia="ru-RU" w:bidi="ar-SA"/>
        </w:rPr>
        <w:t xml:space="preserve">региональным отделением </w:t>
      </w:r>
      <w:r w:rsidR="007C6D01">
        <w:rPr>
          <w:szCs w:val="28"/>
          <w:lang w:val="ru-RU" w:eastAsia="ru-RU" w:bidi="ar-SA"/>
        </w:rPr>
        <w:t xml:space="preserve">Всероссийской </w:t>
      </w:r>
      <w:r w:rsidR="000B4A05" w:rsidRPr="00B1339A">
        <w:rPr>
          <w:szCs w:val="28"/>
          <w:lang w:val="ru-RU" w:eastAsia="ru-RU" w:bidi="ar-SA"/>
        </w:rPr>
        <w:t xml:space="preserve">политической партии </w:t>
      </w:r>
      <w:r w:rsidR="000B4A05">
        <w:rPr>
          <w:szCs w:val="28"/>
          <w:lang w:val="ru-RU" w:eastAsia="ru-RU" w:bidi="ar-SA"/>
        </w:rPr>
        <w:t>«</w:t>
      </w:r>
      <w:r w:rsidR="007C6D01">
        <w:rPr>
          <w:szCs w:val="28"/>
          <w:lang w:val="ru-RU" w:eastAsia="ru-RU" w:bidi="ar-SA"/>
        </w:rPr>
        <w:t>ЕДИНАЯ РОССИЯ</w:t>
      </w:r>
      <w:r w:rsidR="000B4A05">
        <w:rPr>
          <w:szCs w:val="28"/>
          <w:lang w:val="ru-RU" w:eastAsia="ru-RU" w:bidi="ar-SA"/>
        </w:rPr>
        <w:t xml:space="preserve">» </w:t>
      </w:r>
      <w:r w:rsidRPr="00B1339A">
        <w:rPr>
          <w:szCs w:val="28"/>
          <w:lang w:val="ru-RU" w:eastAsia="ru-RU" w:bidi="ar-SA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0B4A05">
        <w:rPr>
          <w:szCs w:val="28"/>
          <w:lang w:val="ru-RU" w:eastAsia="ru-RU" w:bidi="ar-SA"/>
        </w:rPr>
        <w:t>поселка Усть-Ижора шестого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на основании статьи 35</w:t>
      </w:r>
      <w:r w:rsidRPr="00B1339A">
        <w:rPr>
          <w:szCs w:val="28"/>
          <w:vertAlign w:val="superscript"/>
          <w:lang w:val="ru-RU" w:eastAsia="ru-RU" w:bidi="ar-SA"/>
        </w:rPr>
        <w:t>1</w:t>
      </w:r>
      <w:r w:rsidRPr="00B1339A">
        <w:rPr>
          <w:szCs w:val="28"/>
          <w:lang w:val="ru-RU" w:eastAsia="ru-RU" w:bidi="ar-SA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в ____ часов ____ минут «___»____________ 2019 года.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2. Выдать </w:t>
      </w:r>
      <w:proofErr w:type="spellStart"/>
      <w:r w:rsidR="00641525" w:rsidRPr="00641525">
        <w:rPr>
          <w:szCs w:val="28"/>
          <w:lang w:val="ru-RU" w:eastAsia="ru-RU" w:bidi="ar-SA"/>
        </w:rPr>
        <w:t>Поречно</w:t>
      </w:r>
      <w:r w:rsidR="00641525">
        <w:rPr>
          <w:szCs w:val="28"/>
          <w:lang w:val="ru-RU" w:eastAsia="ru-RU" w:bidi="ar-SA"/>
        </w:rPr>
        <w:t>му</w:t>
      </w:r>
      <w:proofErr w:type="spellEnd"/>
      <w:r w:rsidR="00641525" w:rsidRPr="00641525">
        <w:rPr>
          <w:szCs w:val="28"/>
          <w:lang w:val="ru-RU" w:eastAsia="ru-RU" w:bidi="ar-SA"/>
        </w:rPr>
        <w:t xml:space="preserve"> Александр</w:t>
      </w:r>
      <w:r w:rsidR="00641525">
        <w:rPr>
          <w:szCs w:val="28"/>
          <w:lang w:val="ru-RU" w:eastAsia="ru-RU" w:bidi="ar-SA"/>
        </w:rPr>
        <w:t>у</w:t>
      </w:r>
      <w:r w:rsidR="00641525" w:rsidRPr="00641525">
        <w:rPr>
          <w:szCs w:val="28"/>
          <w:lang w:val="ru-RU" w:eastAsia="ru-RU" w:bidi="ar-SA"/>
        </w:rPr>
        <w:t xml:space="preserve"> Михайлович</w:t>
      </w:r>
      <w:r w:rsidR="00641525">
        <w:rPr>
          <w:szCs w:val="28"/>
          <w:lang w:val="ru-RU" w:eastAsia="ru-RU" w:bidi="ar-SA"/>
        </w:rPr>
        <w:t>у</w:t>
      </w:r>
      <w:r w:rsidRPr="00B1339A">
        <w:rPr>
          <w:szCs w:val="28"/>
          <w:lang w:val="ru-RU" w:eastAsia="ru-RU" w:bidi="ar-SA"/>
        </w:rPr>
        <w:t xml:space="preserve"> удостоверение о регистрации установленного образца.</w:t>
      </w:r>
    </w:p>
    <w:p w:rsidR="000B4A05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3. Копию настоящего решения выдать </w:t>
      </w:r>
      <w:proofErr w:type="spellStart"/>
      <w:r w:rsidR="00641525" w:rsidRPr="00641525">
        <w:rPr>
          <w:szCs w:val="28"/>
          <w:lang w:val="ru-RU" w:eastAsia="ru-RU" w:bidi="ar-SA"/>
        </w:rPr>
        <w:t>Поречно</w:t>
      </w:r>
      <w:r w:rsidR="00641525">
        <w:rPr>
          <w:szCs w:val="28"/>
          <w:lang w:val="ru-RU" w:eastAsia="ru-RU" w:bidi="ar-SA"/>
        </w:rPr>
        <w:t>му</w:t>
      </w:r>
      <w:proofErr w:type="spellEnd"/>
      <w:r w:rsidR="00641525" w:rsidRPr="00641525">
        <w:rPr>
          <w:szCs w:val="28"/>
          <w:lang w:val="ru-RU" w:eastAsia="ru-RU" w:bidi="ar-SA"/>
        </w:rPr>
        <w:t xml:space="preserve"> Александр</w:t>
      </w:r>
      <w:r w:rsidR="00641525">
        <w:rPr>
          <w:szCs w:val="28"/>
          <w:lang w:val="ru-RU" w:eastAsia="ru-RU" w:bidi="ar-SA"/>
        </w:rPr>
        <w:t>у</w:t>
      </w:r>
      <w:r w:rsidR="00641525" w:rsidRPr="00641525">
        <w:rPr>
          <w:szCs w:val="28"/>
          <w:lang w:val="ru-RU" w:eastAsia="ru-RU" w:bidi="ar-SA"/>
        </w:rPr>
        <w:t xml:space="preserve"> Михайлович</w:t>
      </w:r>
      <w:r w:rsidR="00641525">
        <w:rPr>
          <w:szCs w:val="28"/>
          <w:lang w:val="ru-RU" w:eastAsia="ru-RU" w:bidi="ar-SA"/>
        </w:rPr>
        <w:t>у</w:t>
      </w:r>
      <w:bookmarkStart w:id="0" w:name="_GoBack"/>
      <w:bookmarkEnd w:id="0"/>
      <w:r w:rsidR="000B4A05">
        <w:rPr>
          <w:szCs w:val="28"/>
          <w:lang w:val="ru-RU" w:eastAsia="ru-RU" w:bidi="ar-SA"/>
        </w:rPr>
        <w:t xml:space="preserve">. 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 xml:space="preserve">    </w:t>
      </w:r>
    </w:p>
    <w:p w:rsidR="009E021E" w:rsidRPr="0057406A" w:rsidRDefault="00FE3B05" w:rsidP="000B4A05">
      <w:pPr>
        <w:spacing w:after="0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4.</w:t>
      </w:r>
      <w:r w:rsidR="00BC4E1B">
        <w:rPr>
          <w:szCs w:val="28"/>
          <w:lang w:val="ru-RU" w:eastAsia="ru-RU" w:bidi="ar-SA"/>
        </w:rPr>
        <w:t xml:space="preserve"> </w:t>
      </w:r>
      <w:r w:rsidR="00B1339A" w:rsidRPr="00B1339A">
        <w:rPr>
          <w:szCs w:val="28"/>
          <w:lang w:val="ru-RU" w:eastAsia="ru-RU" w:bidi="ar-SA"/>
        </w:rPr>
        <w:t xml:space="preserve">Контроль за исполнением настоящего решения возложить </w:t>
      </w:r>
      <w:r w:rsidR="00B1339A" w:rsidRPr="00B1339A">
        <w:rPr>
          <w:szCs w:val="28"/>
          <w:lang w:val="ru-RU" w:eastAsia="ru-RU" w:bidi="ar-SA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Усть-Ижора</w:t>
      </w:r>
      <w:r w:rsidR="00B1339A" w:rsidRPr="00B1339A">
        <w:rPr>
          <w:szCs w:val="28"/>
          <w:lang w:val="ru-RU" w:eastAsia="ru-RU" w:bidi="ar-SA"/>
        </w:rPr>
        <w:t>.</w:t>
      </w:r>
    </w:p>
    <w:tbl>
      <w:tblPr>
        <w:tblW w:w="5240" w:type="pct"/>
        <w:tblInd w:w="-459" w:type="dxa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096"/>
        <w:gridCol w:w="3708"/>
      </w:tblGrid>
      <w:tr w:rsidR="009E021E" w:rsidRPr="009E021E" w:rsidTr="009E021E">
        <w:trPr>
          <w:trHeight w:val="920"/>
        </w:trPr>
        <w:tc>
          <w:tcPr>
            <w:tcW w:w="3109" w:type="pct"/>
            <w:vAlign w:val="bottom"/>
            <w:hideMark/>
          </w:tcPr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внутригородского муниципального образования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Чеченёва Т.С.</w:t>
            </w:r>
          </w:p>
        </w:tc>
      </w:tr>
      <w:tr w:rsidR="009E021E" w:rsidRPr="009E021E" w:rsidTr="009E021E">
        <w:tc>
          <w:tcPr>
            <w:tcW w:w="3109" w:type="pct"/>
            <w:vAlign w:val="bottom"/>
            <w:hideMark/>
          </w:tcPr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внутригородского муниципального образования 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Власова И.И.</w:t>
            </w:r>
          </w:p>
        </w:tc>
      </w:tr>
    </w:tbl>
    <w:p w:rsidR="00863B34" w:rsidRPr="003F73C5" w:rsidRDefault="00863B34">
      <w:pPr>
        <w:rPr>
          <w:lang w:val="ru-RU"/>
        </w:rPr>
      </w:pPr>
    </w:p>
    <w:sectPr w:rsidR="00863B34" w:rsidRPr="003F73C5" w:rsidSect="009E021E">
      <w:headerReference w:type="default" r:id="rId8"/>
      <w:pgSz w:w="11906" w:h="16838"/>
      <w:pgMar w:top="1134" w:right="850" w:bottom="1134" w:left="1701" w:header="11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58" w:rsidRDefault="00554658" w:rsidP="00806B1C">
      <w:pPr>
        <w:spacing w:after="0" w:line="240" w:lineRule="auto"/>
      </w:pPr>
      <w:r>
        <w:separator/>
      </w:r>
    </w:p>
  </w:endnote>
  <w:end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58" w:rsidRDefault="00554658" w:rsidP="00806B1C">
      <w:pPr>
        <w:spacing w:after="0" w:line="240" w:lineRule="auto"/>
      </w:pPr>
      <w:r>
        <w:separator/>
      </w:r>
    </w:p>
  </w:footnote>
  <w:foot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3"/>
      <w:gridCol w:w="1152"/>
    </w:tblGrid>
    <w:tr w:rsidR="009E021E" w:rsidTr="009E021E">
      <w:trPr>
        <w:trHeight w:val="284"/>
      </w:trPr>
      <w:tc>
        <w:tcPr>
          <w:tcW w:w="0" w:type="auto"/>
          <w:tcBorders>
            <w:right w:val="single" w:sz="6" w:space="0" w:color="000000" w:themeColor="text1"/>
          </w:tcBorders>
        </w:tcPr>
        <w:p w:rsidR="009E021E" w:rsidRPr="009E021E" w:rsidRDefault="009E021E" w:rsidP="000B4A05">
          <w:pPr>
            <w:pStyle w:val="a6"/>
            <w:jc w:val="right"/>
            <w:rPr>
              <w:bCs/>
              <w:lang w:val="ru-RU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9E021E" w:rsidRPr="009E021E" w:rsidRDefault="009E021E">
          <w:pPr>
            <w:pStyle w:val="a6"/>
            <w:rPr>
              <w:b/>
              <w:lang w:val="ru-RU"/>
            </w:rPr>
          </w:pPr>
        </w:p>
      </w:tc>
    </w:tr>
  </w:tbl>
  <w:p w:rsidR="009E021E" w:rsidRDefault="009E02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1C"/>
    <w:rsid w:val="000B4A05"/>
    <w:rsid w:val="00102AF3"/>
    <w:rsid w:val="00107F31"/>
    <w:rsid w:val="001D2C9B"/>
    <w:rsid w:val="002C3EE1"/>
    <w:rsid w:val="003F73C5"/>
    <w:rsid w:val="004F474F"/>
    <w:rsid w:val="00554658"/>
    <w:rsid w:val="00573FC0"/>
    <w:rsid w:val="00601AB0"/>
    <w:rsid w:val="00641525"/>
    <w:rsid w:val="0066409F"/>
    <w:rsid w:val="006B482F"/>
    <w:rsid w:val="00796F92"/>
    <w:rsid w:val="007C6D01"/>
    <w:rsid w:val="00806B1C"/>
    <w:rsid w:val="00863B34"/>
    <w:rsid w:val="009E021E"/>
    <w:rsid w:val="00A34BD3"/>
    <w:rsid w:val="00A60874"/>
    <w:rsid w:val="00AC5BC6"/>
    <w:rsid w:val="00B1339A"/>
    <w:rsid w:val="00BA6822"/>
    <w:rsid w:val="00BC4E1B"/>
    <w:rsid w:val="00C423A3"/>
    <w:rsid w:val="00CD0490"/>
    <w:rsid w:val="00E0240D"/>
    <w:rsid w:val="00F65BCE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B51B3A-36CB-4194-9FA0-156A6E33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1C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B1C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B1C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B1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table" w:styleId="aa">
    <w:name w:val="Table Grid"/>
    <w:basedOn w:val="a1"/>
    <w:uiPriority w:val="1"/>
    <w:rsid w:val="009E02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21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решению 4-2</vt:lpstr>
    </vt:vector>
  </TitlesOfParts>
  <Company>Microsoft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решению 4-2</dc:title>
  <dc:creator>New</dc:creator>
  <cp:lastModifiedBy>ИКМО</cp:lastModifiedBy>
  <cp:revision>5</cp:revision>
  <dcterms:created xsi:type="dcterms:W3CDTF">2019-07-10T09:14:00Z</dcterms:created>
  <dcterms:modified xsi:type="dcterms:W3CDTF">2019-07-14T14:18:00Z</dcterms:modified>
</cp:coreProperties>
</file>